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05CE" w14:textId="4ED47636" w:rsidR="00A776BA" w:rsidRDefault="00A776BA">
      <w:pPr>
        <w:jc w:val="center"/>
        <w:rPr>
          <w:rFonts w:ascii="Arial Narrow" w:hAnsi="Arial Narrow"/>
          <w:b/>
          <w:color w:val="FF0000"/>
        </w:rPr>
      </w:pPr>
    </w:p>
    <w:p w14:paraId="47C7E064" w14:textId="59F82FF2" w:rsidR="008A1A30" w:rsidRDefault="008A1A30">
      <w:pPr>
        <w:jc w:val="center"/>
        <w:rPr>
          <w:rFonts w:ascii="Arial Narrow" w:hAnsi="Arial Narrow"/>
          <w:b/>
          <w:color w:val="FF0000"/>
        </w:rPr>
      </w:pPr>
    </w:p>
    <w:p w14:paraId="21544C07" w14:textId="77777777" w:rsidR="008A1A30" w:rsidRDefault="008A1A30">
      <w:pPr>
        <w:jc w:val="center"/>
        <w:rPr>
          <w:rFonts w:ascii="Arial Narrow" w:hAnsi="Arial Narrow"/>
          <w:b/>
          <w:color w:val="FF0000"/>
        </w:rPr>
      </w:pPr>
    </w:p>
    <w:p w14:paraId="41729132" w14:textId="14AD9C40" w:rsidR="00C1681F" w:rsidRDefault="0008281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SPORTS AUTHORITY FOUNDATION</w:t>
      </w:r>
    </w:p>
    <w:p w14:paraId="5F9B2465" w14:textId="77777777" w:rsidR="0068754D" w:rsidRDefault="0068754D">
      <w:pPr>
        <w:jc w:val="center"/>
        <w:rPr>
          <w:rFonts w:ascii="Arial Narrow" w:hAnsi="Arial Narrow"/>
          <w:b/>
        </w:rPr>
      </w:pPr>
    </w:p>
    <w:p w14:paraId="28F81559" w14:textId="77777777" w:rsidR="009834BB" w:rsidRDefault="009834BB">
      <w:pPr>
        <w:jc w:val="center"/>
        <w:rPr>
          <w:rFonts w:ascii="Arial Narrow" w:hAnsi="Arial Narrow"/>
          <w:b/>
        </w:rPr>
      </w:pPr>
    </w:p>
    <w:p w14:paraId="63390B5F" w14:textId="5057BF90" w:rsidR="00915011" w:rsidRDefault="0008281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AGENDA</w:t>
      </w:r>
    </w:p>
    <w:p w14:paraId="515CD50C" w14:textId="77777777" w:rsidR="009834BB" w:rsidRDefault="009834BB">
      <w:pPr>
        <w:jc w:val="center"/>
        <w:rPr>
          <w:rFonts w:ascii="Arial Narrow" w:hAnsi="Arial Narrow"/>
          <w:b/>
        </w:rPr>
      </w:pPr>
    </w:p>
    <w:p w14:paraId="1E761E0B" w14:textId="77777777" w:rsidR="00C1681F" w:rsidRDefault="00A0739E">
      <w:pPr>
        <w:rPr>
          <w:rFonts w:ascii="Arial Narrow" w:hAnsi="Arial Narrow"/>
        </w:rPr>
      </w:pPr>
    </w:p>
    <w:p w14:paraId="6E705C70" w14:textId="67972A79" w:rsidR="00B070FF" w:rsidRDefault="00082819" w:rsidP="00B070FF">
      <w:pPr>
        <w:pStyle w:val="BodyText"/>
        <w:rPr>
          <w:rFonts w:ascii="Arial Narrow" w:hAnsi="Arial Narrow"/>
        </w:rPr>
      </w:pPr>
      <w:r>
        <w:rPr>
          <w:rFonts w:ascii="Arial Narrow" w:hAnsi="Arial Narrow"/>
          <w:szCs w:val="22"/>
        </w:rPr>
        <w:t xml:space="preserve">TAKE NOTICE that the Board of Directors of the Sports Authority Foundation (the “Foundation”) will meet, open to the public, </w:t>
      </w:r>
      <w:r w:rsidRPr="00FF0A45">
        <w:rPr>
          <w:rFonts w:ascii="Arial Narrow" w:hAnsi="Arial Narrow"/>
          <w:b/>
          <w:szCs w:val="22"/>
        </w:rPr>
        <w:t>in the offices of the Harris County – Houston Sports Authority</w:t>
      </w:r>
      <w:r w:rsidR="003E5CC6" w:rsidRPr="00FF0A45">
        <w:rPr>
          <w:rFonts w:ascii="Arial Narrow" w:hAnsi="Arial Narrow"/>
          <w:b/>
          <w:szCs w:val="22"/>
        </w:rPr>
        <w:t xml:space="preserve"> (“HCHSA”)</w:t>
      </w:r>
      <w:r w:rsidRPr="00FF0A45">
        <w:rPr>
          <w:rFonts w:ascii="Arial Narrow" w:hAnsi="Arial Narrow"/>
          <w:b/>
          <w:szCs w:val="22"/>
        </w:rPr>
        <w:t>,</w:t>
      </w:r>
      <w:r>
        <w:rPr>
          <w:rFonts w:ascii="Arial Narrow" w:hAnsi="Arial Narrow"/>
          <w:szCs w:val="22"/>
        </w:rPr>
        <w:t xml:space="preserve"> </w:t>
      </w:r>
      <w:r w:rsidRPr="00915011">
        <w:rPr>
          <w:rFonts w:ascii="Arial Narrow" w:hAnsi="Arial Narrow"/>
          <w:b/>
          <w:szCs w:val="22"/>
        </w:rPr>
        <w:t xml:space="preserve">on the </w:t>
      </w:r>
      <w:r>
        <w:rPr>
          <w:rFonts w:ascii="Arial Narrow" w:hAnsi="Arial Narrow"/>
          <w:b/>
          <w:szCs w:val="22"/>
        </w:rPr>
        <w:t xml:space="preserve">fourth floor of Partnership Tower, </w:t>
      </w:r>
      <w:r w:rsidR="00FF0A45">
        <w:rPr>
          <w:rFonts w:ascii="Arial Narrow" w:hAnsi="Arial Narrow"/>
          <w:b/>
          <w:szCs w:val="22"/>
        </w:rPr>
        <w:t xml:space="preserve">located at </w:t>
      </w:r>
      <w:r>
        <w:rPr>
          <w:rFonts w:ascii="Arial Narrow" w:hAnsi="Arial Narrow"/>
          <w:b/>
          <w:szCs w:val="22"/>
        </w:rPr>
        <w:t>701 Avenida de las Americas, Houston, Texas 77010,</w:t>
      </w:r>
      <w:r w:rsidRPr="00160902">
        <w:rPr>
          <w:rFonts w:ascii="Arial Narrow" w:hAnsi="Arial Narrow"/>
          <w:b/>
          <w:szCs w:val="22"/>
        </w:rPr>
        <w:t xml:space="preserve"> at</w:t>
      </w:r>
      <w:r w:rsidRPr="00EE4041">
        <w:rPr>
          <w:rFonts w:ascii="Arial Narrow" w:hAnsi="Arial Narrow"/>
          <w:b/>
          <w:szCs w:val="22"/>
        </w:rPr>
        <w:t xml:space="preserve"> </w:t>
      </w:r>
      <w:r w:rsidR="00A25DEB">
        <w:rPr>
          <w:rFonts w:ascii="Arial Narrow" w:hAnsi="Arial Narrow"/>
          <w:b/>
          <w:szCs w:val="22"/>
        </w:rPr>
        <w:t>11:30</w:t>
      </w:r>
      <w:r w:rsidR="00160902" w:rsidRPr="00EE4041">
        <w:rPr>
          <w:rFonts w:ascii="Arial Narrow" w:hAnsi="Arial Narrow"/>
          <w:b/>
          <w:szCs w:val="22"/>
        </w:rPr>
        <w:t xml:space="preserve"> </w:t>
      </w:r>
      <w:r w:rsidR="0072161E" w:rsidRPr="00EE4041">
        <w:rPr>
          <w:rFonts w:ascii="Arial Narrow" w:hAnsi="Arial Narrow"/>
          <w:b/>
          <w:szCs w:val="22"/>
        </w:rPr>
        <w:t>a</w:t>
      </w:r>
      <w:r w:rsidR="00160902" w:rsidRPr="00EE4041">
        <w:rPr>
          <w:rFonts w:ascii="Arial Narrow" w:hAnsi="Arial Narrow"/>
          <w:b/>
          <w:szCs w:val="22"/>
        </w:rPr>
        <w:t xml:space="preserve">.m., on </w:t>
      </w:r>
      <w:r w:rsidR="00262A44">
        <w:rPr>
          <w:rFonts w:ascii="Arial Narrow" w:hAnsi="Arial Narrow"/>
          <w:b/>
          <w:szCs w:val="22"/>
        </w:rPr>
        <w:t>Fri</w:t>
      </w:r>
      <w:r w:rsidR="008E2276">
        <w:rPr>
          <w:rFonts w:ascii="Arial Narrow" w:hAnsi="Arial Narrow"/>
          <w:b/>
          <w:szCs w:val="22"/>
        </w:rPr>
        <w:t>day</w:t>
      </w:r>
      <w:r w:rsidR="00160902" w:rsidRPr="00EE4041">
        <w:rPr>
          <w:rFonts w:ascii="Arial Narrow" w:hAnsi="Arial Narrow"/>
          <w:b/>
          <w:szCs w:val="22"/>
        </w:rPr>
        <w:t xml:space="preserve">, </w:t>
      </w:r>
      <w:r w:rsidR="00262A44">
        <w:rPr>
          <w:rFonts w:ascii="Arial Narrow" w:hAnsi="Arial Narrow"/>
          <w:b/>
          <w:szCs w:val="22"/>
        </w:rPr>
        <w:t>Dec</w:t>
      </w:r>
      <w:r w:rsidR="00A25DEB">
        <w:rPr>
          <w:rFonts w:ascii="Arial Narrow" w:hAnsi="Arial Narrow"/>
          <w:b/>
          <w:szCs w:val="22"/>
        </w:rPr>
        <w:t>ember 9</w:t>
      </w:r>
      <w:r w:rsidR="008E2276">
        <w:rPr>
          <w:rFonts w:ascii="Arial Narrow" w:hAnsi="Arial Narrow"/>
          <w:b/>
          <w:szCs w:val="22"/>
        </w:rPr>
        <w:t xml:space="preserve">, </w:t>
      </w:r>
      <w:proofErr w:type="gramStart"/>
      <w:r w:rsidR="008E2276">
        <w:rPr>
          <w:rFonts w:ascii="Arial Narrow" w:hAnsi="Arial Narrow"/>
          <w:b/>
          <w:szCs w:val="22"/>
        </w:rPr>
        <w:t>202</w:t>
      </w:r>
      <w:r w:rsidR="00262A44">
        <w:rPr>
          <w:rFonts w:ascii="Arial Narrow" w:hAnsi="Arial Narrow"/>
          <w:b/>
          <w:szCs w:val="22"/>
        </w:rPr>
        <w:t>2</w:t>
      </w:r>
      <w:r>
        <w:rPr>
          <w:rFonts w:ascii="Arial Narrow" w:hAnsi="Arial Narrow"/>
          <w:b/>
          <w:szCs w:val="22"/>
        </w:rPr>
        <w:t>.*</w:t>
      </w:r>
      <w:proofErr w:type="gramEnd"/>
      <w:r>
        <w:rPr>
          <w:rFonts w:ascii="Arial Narrow" w:hAnsi="Arial Narrow"/>
          <w:b/>
          <w:szCs w:val="22"/>
        </w:rPr>
        <w:t xml:space="preserve"> </w:t>
      </w:r>
      <w:r w:rsidRPr="00D23D5C">
        <w:rPr>
          <w:rFonts w:ascii="Arial Narrow" w:hAnsi="Arial Narrow"/>
          <w:szCs w:val="22"/>
        </w:rPr>
        <w:t>At such meeting the Board will consider the following matters:</w:t>
      </w:r>
    </w:p>
    <w:p w14:paraId="165CBDDC" w14:textId="1C54CE97" w:rsidR="003E5CC6" w:rsidRDefault="00082819" w:rsidP="001A5018">
      <w:pPr>
        <w:ind w:left="720" w:hanging="720"/>
        <w:rPr>
          <w:rFonts w:ascii="Arial Narrow" w:hAnsi="Arial Narrow"/>
        </w:rPr>
      </w:pPr>
      <w:bookmarkStart w:id="0" w:name="_Hlk120870623"/>
      <w:r w:rsidRPr="00160902">
        <w:rPr>
          <w:rFonts w:ascii="Arial Narrow" w:hAnsi="Arial Narrow"/>
        </w:rPr>
        <w:t>1.</w:t>
      </w:r>
      <w:r w:rsidRPr="00160902">
        <w:rPr>
          <w:rFonts w:ascii="Arial Narrow" w:hAnsi="Arial Narrow"/>
        </w:rPr>
        <w:tab/>
      </w:r>
      <w:r w:rsidR="003E5CC6" w:rsidRPr="00160902">
        <w:rPr>
          <w:rFonts w:ascii="Arial Narrow" w:hAnsi="Arial Narrow"/>
        </w:rPr>
        <w:t>Call to order</w:t>
      </w:r>
      <w:r w:rsidR="003E5CC6" w:rsidRPr="00160902">
        <w:rPr>
          <w:rFonts w:ascii="Arial Narrow" w:hAnsi="Arial Narrow"/>
          <w:noProof/>
        </w:rPr>
        <w:t xml:space="preserve"> and introduction</w:t>
      </w:r>
      <w:r w:rsidR="003E5CC6" w:rsidRPr="00160902">
        <w:rPr>
          <w:rFonts w:ascii="Arial Narrow" w:hAnsi="Arial Narrow"/>
        </w:rPr>
        <w:t xml:space="preserve"> of guests </w:t>
      </w:r>
      <w:r w:rsidR="005B2126">
        <w:rPr>
          <w:rFonts w:ascii="Arial Narrow" w:hAnsi="Arial Narrow"/>
        </w:rPr>
        <w:t>in at</w:t>
      </w:r>
      <w:r w:rsidR="003E5CC6" w:rsidRPr="00160902">
        <w:rPr>
          <w:rFonts w:ascii="Arial Narrow" w:hAnsi="Arial Narrow"/>
        </w:rPr>
        <w:t>tendance</w:t>
      </w:r>
      <w:r w:rsidR="00A25DEB">
        <w:rPr>
          <w:rFonts w:ascii="Arial Narrow" w:hAnsi="Arial Narrow"/>
        </w:rPr>
        <w:t>.</w:t>
      </w:r>
      <w:r w:rsidR="00063088">
        <w:rPr>
          <w:rFonts w:ascii="Arial Narrow" w:hAnsi="Arial Narrow"/>
        </w:rPr>
        <w:tab/>
      </w:r>
      <w:r w:rsidR="00063088">
        <w:rPr>
          <w:rFonts w:ascii="Arial Narrow" w:hAnsi="Arial Narrow"/>
        </w:rPr>
        <w:tab/>
      </w:r>
      <w:r w:rsidR="00063088">
        <w:rPr>
          <w:rFonts w:ascii="Arial Narrow" w:hAnsi="Arial Narrow"/>
        </w:rPr>
        <w:tab/>
      </w:r>
      <w:r w:rsidR="00063088">
        <w:rPr>
          <w:rFonts w:ascii="Arial Narrow" w:hAnsi="Arial Narrow"/>
        </w:rPr>
        <w:tab/>
      </w:r>
      <w:r w:rsidR="00063088">
        <w:rPr>
          <w:rFonts w:ascii="Arial Narrow" w:hAnsi="Arial Narrow"/>
        </w:rPr>
        <w:tab/>
      </w:r>
      <w:r w:rsidR="00063088">
        <w:rPr>
          <w:rFonts w:ascii="Arial Narrow" w:hAnsi="Arial Narrow"/>
        </w:rPr>
        <w:tab/>
        <w:t>Callier</w:t>
      </w:r>
    </w:p>
    <w:p w14:paraId="7C863F75" w14:textId="453D6C15" w:rsidR="00D24EA9" w:rsidRDefault="00D24EA9" w:rsidP="001A5018">
      <w:pPr>
        <w:ind w:left="720" w:hanging="720"/>
        <w:rPr>
          <w:rFonts w:ascii="Arial Narrow" w:hAnsi="Arial Narrow"/>
        </w:rPr>
      </w:pPr>
    </w:p>
    <w:p w14:paraId="765D3C75" w14:textId="0F524443" w:rsidR="00D24EA9" w:rsidRPr="00D24EA9" w:rsidRDefault="00D24EA9" w:rsidP="00D24EA9"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D24EA9">
        <w:rPr>
          <w:rFonts w:ascii="Arial Narrow" w:hAnsi="Arial Narrow"/>
        </w:rPr>
        <w:t>Update regarding Foundation-related sales, marketing, and sponsorship initiatives.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24EA9">
        <w:rPr>
          <w:rFonts w:ascii="Arial Narrow" w:hAnsi="Arial Narrow"/>
        </w:rPr>
        <w:t>Burke</w:t>
      </w:r>
    </w:p>
    <w:p w14:paraId="454161BE" w14:textId="38176F67" w:rsidR="00D24EA9" w:rsidRDefault="00D24EA9" w:rsidP="00D24EA9"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Pr="00D24EA9">
        <w:rPr>
          <w:rFonts w:ascii="Arial Narrow" w:hAnsi="Arial Narrow"/>
        </w:rPr>
        <w:t xml:space="preserve">Presentation of completed event budgets; </w:t>
      </w:r>
    </w:p>
    <w:p w14:paraId="04D00270" w14:textId="36B5E3B1" w:rsidR="00D24EA9" w:rsidRPr="00D24EA9" w:rsidRDefault="00D24EA9" w:rsidP="00D24EA9"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Pr="00D24EA9">
        <w:rPr>
          <w:rFonts w:ascii="Arial Narrow" w:hAnsi="Arial Narrow"/>
        </w:rPr>
        <w:t xml:space="preserve">Presentation of new event budgets for acceptance; and </w:t>
      </w:r>
    </w:p>
    <w:p w14:paraId="60682FC7" w14:textId="18267C65" w:rsidR="00D24EA9" w:rsidRPr="00160902" w:rsidRDefault="00D24EA9" w:rsidP="00D24EA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Pr="00D24EA9">
        <w:rPr>
          <w:rFonts w:ascii="Arial Narrow" w:hAnsi="Arial Narrow"/>
        </w:rPr>
        <w:t>Update on future initiatives</w:t>
      </w:r>
    </w:p>
    <w:p w14:paraId="7EEC4DE0" w14:textId="77777777" w:rsidR="003E5CC6" w:rsidRPr="00160902" w:rsidRDefault="003E5CC6" w:rsidP="001A5018">
      <w:pPr>
        <w:ind w:left="720" w:hanging="720"/>
        <w:rPr>
          <w:rFonts w:ascii="Arial Narrow" w:hAnsi="Arial Narrow"/>
        </w:rPr>
      </w:pPr>
    </w:p>
    <w:p w14:paraId="7075F4E2" w14:textId="39529EB7" w:rsidR="00B070FF" w:rsidRPr="00EE4041" w:rsidRDefault="00A0739E" w:rsidP="00B070F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9918E8">
        <w:rPr>
          <w:rFonts w:ascii="Arial Narrow" w:hAnsi="Arial Narrow" w:cs="Arial"/>
        </w:rPr>
        <w:t>.</w:t>
      </w:r>
      <w:r w:rsidR="009918E8">
        <w:rPr>
          <w:rFonts w:ascii="Arial Narrow" w:hAnsi="Arial Narrow" w:cs="Arial"/>
        </w:rPr>
        <w:tab/>
      </w:r>
      <w:bookmarkStart w:id="1" w:name="_Hlk8372073"/>
      <w:r w:rsidR="00B070FF" w:rsidRPr="00EE4041">
        <w:rPr>
          <w:rFonts w:ascii="Arial Narrow" w:hAnsi="Arial Narrow" w:cs="Arial"/>
        </w:rPr>
        <w:t xml:space="preserve">EXECUTIVE SESSION:  </w:t>
      </w:r>
      <w:r w:rsidR="00B070FF" w:rsidRPr="00EE4041">
        <w:rPr>
          <w:rFonts w:ascii="Arial Narrow" w:hAnsi="Arial Narrow" w:cs="Arial"/>
          <w:noProof/>
        </w:rPr>
        <w:t>Pursuant to</w:t>
      </w:r>
      <w:r w:rsidR="00B070FF" w:rsidRPr="00EE4041">
        <w:rPr>
          <w:rFonts w:ascii="Arial Narrow" w:hAnsi="Arial Narrow" w:cs="Arial"/>
        </w:rPr>
        <w:t xml:space="preserve"> provisions of Chapter 551, Texas Government</w:t>
      </w:r>
      <w:r w:rsidR="00B070FF">
        <w:rPr>
          <w:rFonts w:ascii="Arial Narrow" w:hAnsi="Arial Narrow" w:cs="Arial"/>
        </w:rPr>
        <w:tab/>
      </w:r>
      <w:r w:rsidR="00D24EA9">
        <w:rPr>
          <w:rFonts w:ascii="Arial Narrow" w:hAnsi="Arial Narrow" w:cs="Arial"/>
        </w:rPr>
        <w:tab/>
      </w:r>
      <w:r w:rsidR="00B070FF">
        <w:rPr>
          <w:rFonts w:ascii="Arial Narrow" w:hAnsi="Arial Narrow" w:cs="Arial"/>
        </w:rPr>
        <w:t>Callier</w:t>
      </w:r>
    </w:p>
    <w:p w14:paraId="78408659" w14:textId="77777777" w:rsidR="00B070FF" w:rsidRPr="00EE4041" w:rsidRDefault="00B070FF" w:rsidP="00B070FF">
      <w:pPr>
        <w:rPr>
          <w:rFonts w:ascii="Arial Narrow" w:hAnsi="Arial Narrow" w:cs="Arial"/>
        </w:rPr>
      </w:pPr>
      <w:r w:rsidRPr="00EE4041">
        <w:rPr>
          <w:rFonts w:ascii="Arial Narrow" w:hAnsi="Arial Narrow" w:cs="Arial"/>
        </w:rPr>
        <w:tab/>
        <w:t>Code, the Board shall deliberate in Executive Session on the following: consultation with</w:t>
      </w:r>
    </w:p>
    <w:p w14:paraId="5E6EF519" w14:textId="77777777" w:rsidR="00B070FF" w:rsidRPr="00EE4041" w:rsidRDefault="00B070FF" w:rsidP="00B070FF">
      <w:pPr>
        <w:ind w:firstLine="720"/>
        <w:rPr>
          <w:rFonts w:ascii="Arial Narrow" w:hAnsi="Arial Narrow" w:cs="Arial"/>
        </w:rPr>
      </w:pPr>
      <w:r w:rsidRPr="00EE4041">
        <w:rPr>
          <w:rFonts w:ascii="Arial Narrow" w:hAnsi="Arial Narrow" w:cs="Arial"/>
        </w:rPr>
        <w:t xml:space="preserve">attorneys on legal matters, pursuant to Section 551.071; deliberation on real estate matters, </w:t>
      </w:r>
    </w:p>
    <w:p w14:paraId="61BDA828" w14:textId="77777777" w:rsidR="00B070FF" w:rsidRPr="00EE4041" w:rsidRDefault="00B070FF" w:rsidP="00B070FF">
      <w:pPr>
        <w:ind w:firstLine="720"/>
        <w:rPr>
          <w:rFonts w:ascii="Arial Narrow" w:hAnsi="Arial Narrow" w:cs="Arial"/>
        </w:rPr>
      </w:pPr>
      <w:r w:rsidRPr="00EE4041">
        <w:rPr>
          <w:rFonts w:ascii="Arial Narrow" w:hAnsi="Arial Narrow" w:cs="Arial"/>
        </w:rPr>
        <w:t>pursuant to Section 551.072; and deliberation on personnel matters, pursuant to Section 551.074.</w:t>
      </w:r>
    </w:p>
    <w:p w14:paraId="43E8EBD6" w14:textId="77777777" w:rsidR="00B070FF" w:rsidRPr="00EE4041" w:rsidRDefault="00B070FF" w:rsidP="00B070FF">
      <w:pPr>
        <w:rPr>
          <w:rFonts w:ascii="Arial Narrow" w:hAnsi="Arial Narrow" w:cs="Arial"/>
        </w:rPr>
      </w:pPr>
      <w:r w:rsidRPr="00EE4041">
        <w:rPr>
          <w:rFonts w:ascii="Arial Narrow" w:hAnsi="Arial Narrow" w:cs="Arial"/>
        </w:rPr>
        <w:t xml:space="preserve"> </w:t>
      </w:r>
    </w:p>
    <w:p w14:paraId="59AC3A65" w14:textId="56F2E854" w:rsidR="00B070FF" w:rsidRPr="00EE4041" w:rsidRDefault="00A0739E" w:rsidP="00B070F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B070FF" w:rsidRPr="00EE4041">
        <w:rPr>
          <w:rFonts w:ascii="Arial Narrow" w:hAnsi="Arial Narrow" w:cs="Arial"/>
        </w:rPr>
        <w:t>.</w:t>
      </w:r>
      <w:r w:rsidR="00B070FF" w:rsidRPr="00EE4041">
        <w:rPr>
          <w:rFonts w:ascii="Arial Narrow" w:hAnsi="Arial Narrow" w:cs="Arial"/>
        </w:rPr>
        <w:tab/>
        <w:t>Reconvene in Public Session and announce any items from Executive Session</w:t>
      </w:r>
      <w:r w:rsidR="00B070FF">
        <w:rPr>
          <w:rFonts w:ascii="Arial Narrow" w:hAnsi="Arial Narrow" w:cs="Arial"/>
        </w:rPr>
        <w:tab/>
      </w:r>
      <w:r w:rsidR="00B070FF">
        <w:rPr>
          <w:rFonts w:ascii="Arial Narrow" w:hAnsi="Arial Narrow" w:cs="Arial"/>
        </w:rPr>
        <w:tab/>
      </w:r>
      <w:r w:rsidR="00B070FF">
        <w:rPr>
          <w:rFonts w:ascii="Arial Narrow" w:hAnsi="Arial Narrow" w:cs="Arial"/>
        </w:rPr>
        <w:tab/>
        <w:t>Callier</w:t>
      </w:r>
    </w:p>
    <w:p w14:paraId="3F4923BC" w14:textId="56A10816" w:rsidR="00B070FF" w:rsidRDefault="00B070FF" w:rsidP="00B070FF">
      <w:pPr>
        <w:rPr>
          <w:rFonts w:ascii="Arial Narrow" w:hAnsi="Arial Narrow" w:cs="Arial"/>
        </w:rPr>
      </w:pPr>
      <w:r w:rsidRPr="00EE4041">
        <w:rPr>
          <w:rFonts w:ascii="Arial Narrow" w:hAnsi="Arial Narrow" w:cs="Arial"/>
        </w:rPr>
        <w:tab/>
        <w:t>requiring Board action.</w:t>
      </w:r>
    </w:p>
    <w:p w14:paraId="7AC01D0A" w14:textId="3726FBCC" w:rsidR="00B070FF" w:rsidRDefault="00B070FF" w:rsidP="00B070FF">
      <w:pPr>
        <w:rPr>
          <w:rFonts w:ascii="Arial Narrow" w:hAnsi="Arial Narrow" w:cs="Arial"/>
        </w:rPr>
      </w:pPr>
    </w:p>
    <w:p w14:paraId="6D96A1FD" w14:textId="6E6250EC" w:rsidR="00B070FF" w:rsidRPr="00EE4041" w:rsidRDefault="00A0739E" w:rsidP="00B070F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B070FF">
        <w:rPr>
          <w:rFonts w:ascii="Arial Narrow" w:hAnsi="Arial Narrow" w:cs="Arial"/>
        </w:rPr>
        <w:t>.</w:t>
      </w:r>
      <w:r w:rsidR="00B070FF">
        <w:rPr>
          <w:rFonts w:ascii="Arial Narrow" w:hAnsi="Arial Narrow" w:cs="Arial"/>
        </w:rPr>
        <w:tab/>
        <w:t>Discussion and possible vote on the structure of the Sports Authority Foundation.</w:t>
      </w:r>
      <w:r w:rsidR="00B070FF">
        <w:rPr>
          <w:rFonts w:ascii="Arial Narrow" w:hAnsi="Arial Narrow" w:cs="Arial"/>
        </w:rPr>
        <w:tab/>
      </w:r>
      <w:r w:rsidR="00B070FF">
        <w:rPr>
          <w:rFonts w:ascii="Arial Narrow" w:hAnsi="Arial Narrow" w:cs="Arial"/>
        </w:rPr>
        <w:tab/>
      </w:r>
      <w:r w:rsidR="00B070FF">
        <w:rPr>
          <w:rFonts w:ascii="Arial Narrow" w:hAnsi="Arial Narrow" w:cs="Arial"/>
        </w:rPr>
        <w:tab/>
        <w:t>Burke</w:t>
      </w:r>
    </w:p>
    <w:p w14:paraId="441E3F76" w14:textId="73ECC47A" w:rsidR="00A25DEB" w:rsidRDefault="00A25DEB" w:rsidP="00B070FF">
      <w:pPr>
        <w:rPr>
          <w:rFonts w:ascii="Arial Narrow" w:hAnsi="Arial Narrow" w:cs="Arial"/>
        </w:rPr>
      </w:pPr>
    </w:p>
    <w:bookmarkEnd w:id="1"/>
    <w:p w14:paraId="6CF990C9" w14:textId="193348FA" w:rsidR="00C1681F" w:rsidRPr="00EE4041" w:rsidRDefault="00A0739E" w:rsidP="00D74440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683AB3" w:rsidRPr="00EE4041">
        <w:rPr>
          <w:rFonts w:ascii="Arial Narrow" w:hAnsi="Arial Narrow"/>
        </w:rPr>
        <w:t>.</w:t>
      </w:r>
      <w:r w:rsidR="00683AB3" w:rsidRPr="00EE4041">
        <w:rPr>
          <w:rFonts w:ascii="Arial Narrow" w:hAnsi="Arial Narrow"/>
        </w:rPr>
        <w:tab/>
      </w:r>
      <w:r w:rsidR="00D74440" w:rsidRPr="00EE4041">
        <w:rPr>
          <w:rFonts w:ascii="Arial Narrow" w:hAnsi="Arial Narrow"/>
        </w:rPr>
        <w:t>C</w:t>
      </w:r>
      <w:r w:rsidR="00082819" w:rsidRPr="00EE4041">
        <w:rPr>
          <w:rFonts w:ascii="Arial Narrow" w:hAnsi="Arial Narrow"/>
        </w:rPr>
        <w:t>omments by Directors, if any.</w:t>
      </w:r>
    </w:p>
    <w:p w14:paraId="3CD4F785" w14:textId="512884A7" w:rsidR="00565551" w:rsidRPr="00EE4041" w:rsidRDefault="00565551">
      <w:pPr>
        <w:rPr>
          <w:rFonts w:ascii="Arial Narrow" w:hAnsi="Arial Narrow"/>
        </w:rPr>
      </w:pPr>
    </w:p>
    <w:p w14:paraId="1A75E49F" w14:textId="4B60A623" w:rsidR="00565551" w:rsidRPr="00EE4041" w:rsidRDefault="00A0739E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565551" w:rsidRPr="00EE4041">
        <w:rPr>
          <w:rFonts w:ascii="Arial Narrow" w:hAnsi="Arial Narrow"/>
        </w:rPr>
        <w:t>.</w:t>
      </w:r>
      <w:r w:rsidR="00565551" w:rsidRPr="00EE4041">
        <w:rPr>
          <w:rFonts w:ascii="Arial Narrow" w:hAnsi="Arial Narrow"/>
        </w:rPr>
        <w:tab/>
        <w:t>Adjournment.</w:t>
      </w:r>
    </w:p>
    <w:p w14:paraId="3D34718C" w14:textId="77777777" w:rsidR="009B650C" w:rsidRPr="00EE4041" w:rsidRDefault="00A0739E">
      <w:pPr>
        <w:rPr>
          <w:rFonts w:ascii="Arial Narrow" w:hAnsi="Arial Narrow"/>
        </w:rPr>
      </w:pPr>
    </w:p>
    <w:bookmarkEnd w:id="0"/>
    <w:p w14:paraId="1FF4CB86" w14:textId="77777777" w:rsidR="00547DF2" w:rsidRPr="00EE4041" w:rsidRDefault="00547DF2">
      <w:pPr>
        <w:rPr>
          <w:rFonts w:ascii="Arial Narrow" w:hAnsi="Arial Narrow"/>
        </w:rPr>
      </w:pPr>
    </w:p>
    <w:p w14:paraId="0D3087FC" w14:textId="2D5B6844" w:rsidR="00C1681F" w:rsidRPr="00EE4041" w:rsidRDefault="00082819">
      <w:pPr>
        <w:rPr>
          <w:rFonts w:ascii="Arial Narrow" w:hAnsi="Arial Narrow"/>
        </w:rPr>
      </w:pPr>
      <w:r w:rsidRPr="00EE4041">
        <w:rPr>
          <w:rFonts w:ascii="Arial Narrow" w:hAnsi="Arial Narrow"/>
        </w:rPr>
        <w:t>Dated:</w:t>
      </w:r>
      <w:r w:rsidRPr="00EE4041">
        <w:rPr>
          <w:rFonts w:ascii="Arial Narrow" w:hAnsi="Arial Narrow"/>
        </w:rPr>
        <w:tab/>
      </w:r>
      <w:r w:rsidR="00B3218B">
        <w:rPr>
          <w:rFonts w:ascii="Arial Narrow" w:hAnsi="Arial Narrow"/>
        </w:rPr>
        <w:t>December 2</w:t>
      </w:r>
      <w:r w:rsidR="00F95EF1">
        <w:rPr>
          <w:rFonts w:ascii="Arial Narrow" w:hAnsi="Arial Narrow"/>
        </w:rPr>
        <w:t>, 202</w:t>
      </w:r>
      <w:r w:rsidR="007A48A8">
        <w:rPr>
          <w:rFonts w:ascii="Arial Narrow" w:hAnsi="Arial Narrow"/>
        </w:rPr>
        <w:t>2</w:t>
      </w:r>
    </w:p>
    <w:p w14:paraId="4F57F6ED" w14:textId="2592BE95" w:rsidR="00EE4041" w:rsidRDefault="000D471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782B03F2" wp14:editId="42059BED">
            <wp:simplePos x="0" y="0"/>
            <wp:positionH relativeFrom="column">
              <wp:posOffset>3780790</wp:posOffset>
            </wp:positionH>
            <wp:positionV relativeFrom="paragraph">
              <wp:posOffset>128270</wp:posOffset>
            </wp:positionV>
            <wp:extent cx="1693983" cy="790575"/>
            <wp:effectExtent l="0" t="0" r="190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8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D74B" w14:textId="617D78DE" w:rsidR="00FA6723" w:rsidRPr="00EE4041" w:rsidRDefault="00FA6723">
      <w:pPr>
        <w:rPr>
          <w:rFonts w:ascii="Arial Narrow" w:hAnsi="Arial Narrow"/>
        </w:rPr>
      </w:pPr>
    </w:p>
    <w:p w14:paraId="19DD79C8" w14:textId="492BB4C9" w:rsidR="00C1681F" w:rsidRPr="00EE4041" w:rsidRDefault="00082819">
      <w:pPr>
        <w:rPr>
          <w:rFonts w:ascii="Arial Narrow" w:hAnsi="Arial Narrow"/>
        </w:rPr>
      </w:pP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  <w:t>___________________________________</w:t>
      </w:r>
    </w:p>
    <w:p w14:paraId="6095C013" w14:textId="1BFC1E0E" w:rsidR="00A520FA" w:rsidRPr="00EE4041" w:rsidRDefault="00082819">
      <w:pPr>
        <w:rPr>
          <w:rFonts w:ascii="Arial Narrow" w:hAnsi="Arial Narrow"/>
        </w:rPr>
      </w:pP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Pr="00EE4041">
        <w:rPr>
          <w:rFonts w:ascii="Arial Narrow" w:hAnsi="Arial Narrow"/>
        </w:rPr>
        <w:tab/>
      </w:r>
      <w:r w:rsidR="000D471A">
        <w:rPr>
          <w:rFonts w:ascii="Arial Narrow" w:hAnsi="Arial Narrow"/>
        </w:rPr>
        <w:t>Harris County – Houston Sports Authority</w:t>
      </w:r>
    </w:p>
    <w:p w14:paraId="6BF6919C" w14:textId="77777777" w:rsidR="00082819" w:rsidRPr="00EE4041" w:rsidRDefault="00082819">
      <w:pPr>
        <w:rPr>
          <w:rFonts w:ascii="Arial Narrow" w:hAnsi="Arial Narrow"/>
        </w:rPr>
      </w:pPr>
    </w:p>
    <w:p w14:paraId="6D3CFF69" w14:textId="77777777" w:rsidR="00A520FA" w:rsidRPr="00EE4041" w:rsidRDefault="00A0739E">
      <w:pPr>
        <w:rPr>
          <w:rFonts w:ascii="Arial Narrow" w:hAnsi="Arial Narrow"/>
        </w:rPr>
      </w:pPr>
    </w:p>
    <w:sectPr w:rsidR="00A520FA" w:rsidRPr="00EE4041" w:rsidSect="005B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C25C" w14:textId="77777777" w:rsidR="00BA54C1" w:rsidRDefault="00082819">
      <w:r>
        <w:separator/>
      </w:r>
    </w:p>
  </w:endnote>
  <w:endnote w:type="continuationSeparator" w:id="0">
    <w:p w14:paraId="5035E5C8" w14:textId="77777777" w:rsidR="00BA54C1" w:rsidRDefault="0008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499C" w14:textId="77777777" w:rsidR="009617FA" w:rsidRDefault="00A07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1888" w14:textId="77777777" w:rsidR="00C1681F" w:rsidRPr="00797209" w:rsidRDefault="00A0739E" w:rsidP="006603B9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3314" w14:textId="77777777" w:rsidR="009617FA" w:rsidRDefault="00A0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BCAB" w14:textId="77777777" w:rsidR="00BA54C1" w:rsidRDefault="00082819">
      <w:r>
        <w:separator/>
      </w:r>
    </w:p>
  </w:footnote>
  <w:footnote w:type="continuationSeparator" w:id="0">
    <w:p w14:paraId="015E6EA8" w14:textId="77777777" w:rsidR="00BA54C1" w:rsidRDefault="0008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924" w14:textId="77777777" w:rsidR="009617FA" w:rsidRDefault="00A07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DA2F" w14:textId="77777777" w:rsidR="009617FA" w:rsidRDefault="00A07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4B6D" w14:textId="77777777" w:rsidR="009617FA" w:rsidRDefault="00A07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45E59"/>
    <w:multiLevelType w:val="hybridMultilevel"/>
    <w:tmpl w:val="5D142E4A"/>
    <w:lvl w:ilvl="0" w:tplc="21727E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27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Y0NjczNTUzMLI0trBU0lEKTi0uzszPAykwNKkFAHMVq1ItAAAA"/>
  </w:docVars>
  <w:rsids>
    <w:rsidRoot w:val="00704523"/>
    <w:rsid w:val="0003682B"/>
    <w:rsid w:val="00043925"/>
    <w:rsid w:val="000613AD"/>
    <w:rsid w:val="00063088"/>
    <w:rsid w:val="00076307"/>
    <w:rsid w:val="00082819"/>
    <w:rsid w:val="00095D7C"/>
    <w:rsid w:val="000A044F"/>
    <w:rsid w:val="000B6C5D"/>
    <w:rsid w:val="000C418D"/>
    <w:rsid w:val="000C664C"/>
    <w:rsid w:val="000D471A"/>
    <w:rsid w:val="000F0305"/>
    <w:rsid w:val="00141684"/>
    <w:rsid w:val="001456D4"/>
    <w:rsid w:val="00150A2E"/>
    <w:rsid w:val="00156134"/>
    <w:rsid w:val="00160902"/>
    <w:rsid w:val="001A77CF"/>
    <w:rsid w:val="001E60CA"/>
    <w:rsid w:val="002163A2"/>
    <w:rsid w:val="00222F85"/>
    <w:rsid w:val="00225967"/>
    <w:rsid w:val="0023620E"/>
    <w:rsid w:val="00243B8B"/>
    <w:rsid w:val="00247148"/>
    <w:rsid w:val="00251E01"/>
    <w:rsid w:val="002578CB"/>
    <w:rsid w:val="00262A44"/>
    <w:rsid w:val="00276DEC"/>
    <w:rsid w:val="00277ED6"/>
    <w:rsid w:val="002804E6"/>
    <w:rsid w:val="002C2D91"/>
    <w:rsid w:val="002D7B43"/>
    <w:rsid w:val="003061E1"/>
    <w:rsid w:val="00327AEE"/>
    <w:rsid w:val="00342452"/>
    <w:rsid w:val="00343AF7"/>
    <w:rsid w:val="00356602"/>
    <w:rsid w:val="003609E4"/>
    <w:rsid w:val="00371D58"/>
    <w:rsid w:val="003805BA"/>
    <w:rsid w:val="00384A2F"/>
    <w:rsid w:val="003D6966"/>
    <w:rsid w:val="003E5CC6"/>
    <w:rsid w:val="003F5B6D"/>
    <w:rsid w:val="004005DD"/>
    <w:rsid w:val="004142DD"/>
    <w:rsid w:val="0043782A"/>
    <w:rsid w:val="004432A3"/>
    <w:rsid w:val="004812F8"/>
    <w:rsid w:val="004A454D"/>
    <w:rsid w:val="004D70A3"/>
    <w:rsid w:val="004F0796"/>
    <w:rsid w:val="00502D8D"/>
    <w:rsid w:val="00522F55"/>
    <w:rsid w:val="00537919"/>
    <w:rsid w:val="00537B32"/>
    <w:rsid w:val="00547DF2"/>
    <w:rsid w:val="005544C5"/>
    <w:rsid w:val="00565551"/>
    <w:rsid w:val="005A219A"/>
    <w:rsid w:val="005B2126"/>
    <w:rsid w:val="005C4D41"/>
    <w:rsid w:val="005C53BC"/>
    <w:rsid w:val="005E044B"/>
    <w:rsid w:val="005E1846"/>
    <w:rsid w:val="005E4D21"/>
    <w:rsid w:val="00602B9C"/>
    <w:rsid w:val="00625155"/>
    <w:rsid w:val="00626F6A"/>
    <w:rsid w:val="006350A6"/>
    <w:rsid w:val="006618A2"/>
    <w:rsid w:val="00683AB3"/>
    <w:rsid w:val="0068754D"/>
    <w:rsid w:val="00696386"/>
    <w:rsid w:val="006A179E"/>
    <w:rsid w:val="006B5B5A"/>
    <w:rsid w:val="006D533A"/>
    <w:rsid w:val="006E4FF4"/>
    <w:rsid w:val="006F27F7"/>
    <w:rsid w:val="00704523"/>
    <w:rsid w:val="00710494"/>
    <w:rsid w:val="007155EF"/>
    <w:rsid w:val="0072161E"/>
    <w:rsid w:val="00722499"/>
    <w:rsid w:val="00757A21"/>
    <w:rsid w:val="00783314"/>
    <w:rsid w:val="007A0C2B"/>
    <w:rsid w:val="007A48A8"/>
    <w:rsid w:val="007D14A4"/>
    <w:rsid w:val="007D201F"/>
    <w:rsid w:val="007F5AA8"/>
    <w:rsid w:val="008013E3"/>
    <w:rsid w:val="00816978"/>
    <w:rsid w:val="00833AC2"/>
    <w:rsid w:val="008342B7"/>
    <w:rsid w:val="00844AC9"/>
    <w:rsid w:val="00854AB6"/>
    <w:rsid w:val="0086419D"/>
    <w:rsid w:val="00890D03"/>
    <w:rsid w:val="008A1A30"/>
    <w:rsid w:val="008D0A51"/>
    <w:rsid w:val="008E2276"/>
    <w:rsid w:val="0090781A"/>
    <w:rsid w:val="00913646"/>
    <w:rsid w:val="00933003"/>
    <w:rsid w:val="00963FC9"/>
    <w:rsid w:val="009834BB"/>
    <w:rsid w:val="009836A7"/>
    <w:rsid w:val="009918E8"/>
    <w:rsid w:val="009A1F5C"/>
    <w:rsid w:val="009F5BEB"/>
    <w:rsid w:val="00A061F7"/>
    <w:rsid w:val="00A0739E"/>
    <w:rsid w:val="00A25DEB"/>
    <w:rsid w:val="00A5073A"/>
    <w:rsid w:val="00A776BA"/>
    <w:rsid w:val="00AA4841"/>
    <w:rsid w:val="00AC0717"/>
    <w:rsid w:val="00AC2770"/>
    <w:rsid w:val="00AD129E"/>
    <w:rsid w:val="00AD7C8A"/>
    <w:rsid w:val="00AF4190"/>
    <w:rsid w:val="00AF768E"/>
    <w:rsid w:val="00B070FF"/>
    <w:rsid w:val="00B13A44"/>
    <w:rsid w:val="00B3218B"/>
    <w:rsid w:val="00B85310"/>
    <w:rsid w:val="00BA54C1"/>
    <w:rsid w:val="00BC0234"/>
    <w:rsid w:val="00BC3046"/>
    <w:rsid w:val="00BD6343"/>
    <w:rsid w:val="00BD7B84"/>
    <w:rsid w:val="00BE2C74"/>
    <w:rsid w:val="00C04F1C"/>
    <w:rsid w:val="00C075CD"/>
    <w:rsid w:val="00C145DA"/>
    <w:rsid w:val="00C231E6"/>
    <w:rsid w:val="00C35EC9"/>
    <w:rsid w:val="00C63AE6"/>
    <w:rsid w:val="00CB6549"/>
    <w:rsid w:val="00D17634"/>
    <w:rsid w:val="00D23D5C"/>
    <w:rsid w:val="00D24EA9"/>
    <w:rsid w:val="00D50B72"/>
    <w:rsid w:val="00D62202"/>
    <w:rsid w:val="00D74440"/>
    <w:rsid w:val="00D759B1"/>
    <w:rsid w:val="00D837C0"/>
    <w:rsid w:val="00D860F2"/>
    <w:rsid w:val="00D87648"/>
    <w:rsid w:val="00DA1AD5"/>
    <w:rsid w:val="00DC4D6A"/>
    <w:rsid w:val="00DE5607"/>
    <w:rsid w:val="00E00C90"/>
    <w:rsid w:val="00E03688"/>
    <w:rsid w:val="00E16223"/>
    <w:rsid w:val="00E23EA6"/>
    <w:rsid w:val="00E37544"/>
    <w:rsid w:val="00E41543"/>
    <w:rsid w:val="00E44B9E"/>
    <w:rsid w:val="00E57206"/>
    <w:rsid w:val="00E6031B"/>
    <w:rsid w:val="00E648DB"/>
    <w:rsid w:val="00EA2EDD"/>
    <w:rsid w:val="00EB3A16"/>
    <w:rsid w:val="00EB6558"/>
    <w:rsid w:val="00EC0A33"/>
    <w:rsid w:val="00EE0F4F"/>
    <w:rsid w:val="00EE4041"/>
    <w:rsid w:val="00EF149A"/>
    <w:rsid w:val="00F04D13"/>
    <w:rsid w:val="00F076C7"/>
    <w:rsid w:val="00F31409"/>
    <w:rsid w:val="00F325A2"/>
    <w:rsid w:val="00F41139"/>
    <w:rsid w:val="00F41874"/>
    <w:rsid w:val="00F43A9C"/>
    <w:rsid w:val="00F541FE"/>
    <w:rsid w:val="00F6094F"/>
    <w:rsid w:val="00F62C14"/>
    <w:rsid w:val="00F6474D"/>
    <w:rsid w:val="00F8563E"/>
    <w:rsid w:val="00F95EF1"/>
    <w:rsid w:val="00FA4B25"/>
    <w:rsid w:val="00FA6723"/>
    <w:rsid w:val="00FB2362"/>
    <w:rsid w:val="00FC19A0"/>
    <w:rsid w:val="00FC2937"/>
    <w:rsid w:val="00FC2A5A"/>
    <w:rsid w:val="00FE2AF6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45DC"/>
  <w15:docId w15:val="{7D0DE5FA-98C4-4DD2-95ED-DF3540A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Footer"/>
    <w:next w:val="Footer"/>
    <w:link w:val="DocIDChar"/>
    <w:rsid w:val="00797209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</w:rPr>
  </w:style>
  <w:style w:type="character" w:customStyle="1" w:styleId="DocIDChar">
    <w:name w:val="DocID Char"/>
    <w:basedOn w:val="DefaultParagraphFont"/>
    <w:link w:val="DocID"/>
    <w:rsid w:val="00797209"/>
    <w:rPr>
      <w:rFonts w:ascii="Times New Roman" w:hAnsi="Times New Roman" w:cs="Times New Roman"/>
      <w:sz w:val="16"/>
    </w:rPr>
  </w:style>
  <w:style w:type="paragraph" w:styleId="ListParagraph">
    <w:name w:val="List Paragraph"/>
    <w:basedOn w:val="Normal"/>
    <w:uiPriority w:val="34"/>
    <w:qFormat/>
    <w:rsid w:val="009B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18CC-18F8-4712-96A0-7BA6F0B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Kurth LLP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Edie Jeanes</dc:creator>
  <cp:lastModifiedBy>Monica Hamilton</cp:lastModifiedBy>
  <cp:revision>4</cp:revision>
  <cp:lastPrinted>2022-12-02T16:53:00Z</cp:lastPrinted>
  <dcterms:created xsi:type="dcterms:W3CDTF">2022-12-02T21:35:00Z</dcterms:created>
  <dcterms:modified xsi:type="dcterms:W3CDTF">2022-12-02T22:02:00Z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AuthorName">
    <vt:lpwstr>0</vt:lpwstr>
  </property>
  <property fmtid="{D5CDD505-2E9C-101B-9397-08002B2CF9AE}" pid="3" name="CUS_DocIDbchkClientNumber">
    <vt:lpwstr>0</vt:lpwstr>
  </property>
  <property fmtid="{D5CDD505-2E9C-101B-9397-08002B2CF9AE}" pid="4" name="CUS_DocIDbchkDate">
    <vt:lpwstr>0</vt:lpwstr>
  </property>
  <property fmtid="{D5CDD505-2E9C-101B-9397-08002B2CF9AE}" pid="5" name="CUS_DocIDbchkDocumentName">
    <vt:lpwstr>0</vt:lpwstr>
  </property>
  <property fmtid="{D5CDD505-2E9C-101B-9397-08002B2CF9AE}" pid="6" name="CUS_DocIDbchkDocumentNumber">
    <vt:lpwstr>-1</vt:lpwstr>
  </property>
  <property fmtid="{D5CDD505-2E9C-101B-9397-08002B2CF9AE}" pid="7" name="CUS_DocIDbChkLibDB">
    <vt:lpwstr>-1</vt:lpwstr>
  </property>
  <property fmtid="{D5CDD505-2E9C-101B-9397-08002B2CF9AE}" pid="8" name="CUS_DocIDbchkMatterNumber">
    <vt:lpwstr>0</vt:lpwstr>
  </property>
  <property fmtid="{D5CDD505-2E9C-101B-9397-08002B2CF9AE}" pid="9" name="CUS_DocIDbchkTime">
    <vt:lpwstr>0</vt:lpwstr>
  </property>
  <property fmtid="{D5CDD505-2E9C-101B-9397-08002B2CF9AE}" pid="10" name="CUS_DocIDbchkVersionNumber">
    <vt:lpwstr>-1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CUS_DocIDString">
    <vt:lpwstr>HOU:3797658.2</vt:lpwstr>
  </property>
</Properties>
</file>