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9A76" w14:textId="77777777" w:rsidR="00755FF0" w:rsidRDefault="00755FF0">
      <w:pPr>
        <w:pStyle w:val="BodyText"/>
        <w:spacing w:before="5"/>
        <w:rPr>
          <w:b/>
          <w:sz w:val="20"/>
        </w:rPr>
      </w:pPr>
    </w:p>
    <w:p w14:paraId="51C46E58" w14:textId="41FA6638" w:rsidR="00755FF0" w:rsidRDefault="0060698B">
      <w:pPr>
        <w:ind w:left="124" w:right="103" w:firstLine="3"/>
        <w:jc w:val="both"/>
      </w:pPr>
      <w:bookmarkStart w:id="0" w:name="_Hlk109995501"/>
      <w:r>
        <w:rPr>
          <w:color w:val="0F0F0F"/>
          <w:w w:val="80"/>
        </w:rPr>
        <w:t>TAKE NOTICE that the Board of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Directors</w:t>
      </w:r>
      <w:r>
        <w:rPr>
          <w:color w:val="0F0F0F"/>
        </w:rPr>
        <w:t xml:space="preserve"> </w:t>
      </w:r>
      <w:r>
        <w:rPr>
          <w:color w:val="0F0F0F"/>
          <w:w w:val="80"/>
        </w:rPr>
        <w:t>of the Harris County -</w:t>
      </w:r>
      <w:r>
        <w:rPr>
          <w:color w:val="0F0F0F"/>
          <w:spacing w:val="38"/>
        </w:rPr>
        <w:t xml:space="preserve"> </w:t>
      </w:r>
      <w:r>
        <w:rPr>
          <w:color w:val="0F0F0F"/>
          <w:w w:val="80"/>
        </w:rPr>
        <w:t>Houston Sports</w:t>
      </w:r>
      <w:r>
        <w:rPr>
          <w:color w:val="0F0F0F"/>
        </w:rPr>
        <w:t xml:space="preserve"> </w:t>
      </w:r>
      <w:r>
        <w:rPr>
          <w:color w:val="0F0F0F"/>
          <w:w w:val="80"/>
        </w:rPr>
        <w:t>Authority (the "Authority")</w:t>
      </w:r>
      <w:r>
        <w:rPr>
          <w:color w:val="0F0F0F"/>
          <w:spacing w:val="24"/>
        </w:rPr>
        <w:t xml:space="preserve"> </w:t>
      </w:r>
      <w:r>
        <w:rPr>
          <w:color w:val="0F0F0F"/>
          <w:w w:val="80"/>
        </w:rPr>
        <w:t>will</w:t>
      </w:r>
      <w:r>
        <w:rPr>
          <w:color w:val="0F0F0F"/>
          <w:spacing w:val="-3"/>
          <w:w w:val="80"/>
        </w:rPr>
        <w:t xml:space="preserve"> </w:t>
      </w:r>
      <w:r>
        <w:rPr>
          <w:color w:val="0F0F0F"/>
          <w:w w:val="80"/>
        </w:rPr>
        <w:t xml:space="preserve">meet, open </w:t>
      </w:r>
      <w:r>
        <w:rPr>
          <w:color w:val="0F0F0F"/>
          <w:w w:val="85"/>
        </w:rPr>
        <w:t xml:space="preserve">to the public, in the </w:t>
      </w:r>
      <w:r>
        <w:rPr>
          <w:b/>
          <w:color w:val="0F0F0F"/>
          <w:w w:val="85"/>
        </w:rPr>
        <w:t>HFC Board/Training Room on the second floor of Partnership</w:t>
      </w:r>
      <w:r>
        <w:rPr>
          <w:b/>
          <w:color w:val="0F0F0F"/>
        </w:rPr>
        <w:t xml:space="preserve"> </w:t>
      </w:r>
      <w:r>
        <w:rPr>
          <w:b/>
          <w:color w:val="0F0F0F"/>
          <w:w w:val="85"/>
        </w:rPr>
        <w:t xml:space="preserve">Tower, 701 Avenida de las </w:t>
      </w:r>
      <w:r>
        <w:rPr>
          <w:b/>
          <w:color w:val="0F0F0F"/>
          <w:w w:val="80"/>
        </w:rPr>
        <w:t>Americas,</w:t>
      </w:r>
      <w:r>
        <w:rPr>
          <w:b/>
          <w:color w:val="0F0F0F"/>
        </w:rPr>
        <w:t xml:space="preserve"> </w:t>
      </w:r>
      <w:r>
        <w:rPr>
          <w:b/>
          <w:color w:val="0F0F0F"/>
          <w:w w:val="80"/>
        </w:rPr>
        <w:t>Houston,</w:t>
      </w:r>
      <w:r>
        <w:rPr>
          <w:b/>
          <w:color w:val="0F0F0F"/>
        </w:rPr>
        <w:t xml:space="preserve"> </w:t>
      </w:r>
      <w:r w:rsidRPr="009B751B">
        <w:rPr>
          <w:b/>
          <w:color w:val="0F0F0F"/>
          <w:w w:val="80"/>
        </w:rPr>
        <w:t>Texas</w:t>
      </w:r>
      <w:r w:rsidRPr="009B751B">
        <w:rPr>
          <w:b/>
          <w:color w:val="0F0F0F"/>
        </w:rPr>
        <w:t xml:space="preserve"> </w:t>
      </w:r>
      <w:r w:rsidRPr="009B751B">
        <w:rPr>
          <w:b/>
          <w:color w:val="0F0F0F"/>
          <w:w w:val="80"/>
        </w:rPr>
        <w:t>77010,</w:t>
      </w:r>
      <w:r w:rsidRPr="009B751B">
        <w:rPr>
          <w:b/>
          <w:color w:val="0F0F0F"/>
        </w:rPr>
        <w:t xml:space="preserve"> </w:t>
      </w:r>
      <w:r w:rsidRPr="009B751B">
        <w:rPr>
          <w:b/>
          <w:color w:val="0F0F0F"/>
          <w:w w:val="80"/>
        </w:rPr>
        <w:t>at 1</w:t>
      </w:r>
      <w:r w:rsidR="009B751B" w:rsidRPr="009B751B">
        <w:rPr>
          <w:b/>
          <w:color w:val="0F0F0F"/>
          <w:w w:val="80"/>
        </w:rPr>
        <w:t>0</w:t>
      </w:r>
      <w:r w:rsidRPr="009B751B">
        <w:rPr>
          <w:b/>
          <w:color w:val="0F0F0F"/>
          <w:w w:val="80"/>
        </w:rPr>
        <w:t xml:space="preserve">:00 </w:t>
      </w:r>
      <w:r w:rsidR="009B751B" w:rsidRPr="009B751B">
        <w:rPr>
          <w:b/>
          <w:color w:val="0F0F0F"/>
          <w:w w:val="80"/>
        </w:rPr>
        <w:t>a</w:t>
      </w:r>
      <w:r w:rsidRPr="009B751B">
        <w:rPr>
          <w:b/>
          <w:color w:val="0F0F0F"/>
          <w:w w:val="80"/>
        </w:rPr>
        <w:t>.m. on Thursday,</w:t>
      </w:r>
      <w:r w:rsidRPr="009B751B">
        <w:rPr>
          <w:b/>
          <w:color w:val="0F0F0F"/>
        </w:rPr>
        <w:t xml:space="preserve"> </w:t>
      </w:r>
      <w:r w:rsidR="009B751B" w:rsidRPr="009B751B">
        <w:rPr>
          <w:b/>
          <w:bCs/>
        </w:rPr>
        <w:t>August</w:t>
      </w:r>
      <w:r w:rsidR="00775CC2" w:rsidRPr="009B751B">
        <w:rPr>
          <w:b/>
          <w:bCs/>
        </w:rPr>
        <w:t xml:space="preserve"> </w:t>
      </w:r>
      <w:r w:rsidR="009B751B" w:rsidRPr="009B751B">
        <w:rPr>
          <w:b/>
          <w:bCs/>
        </w:rPr>
        <w:t>4</w:t>
      </w:r>
      <w:r w:rsidRPr="009B751B">
        <w:rPr>
          <w:b/>
          <w:bCs/>
        </w:rPr>
        <w:t xml:space="preserve">, </w:t>
      </w:r>
      <w:r w:rsidR="009B751B" w:rsidRPr="009B751B">
        <w:rPr>
          <w:b/>
          <w:bCs/>
        </w:rPr>
        <w:t>2022</w:t>
      </w:r>
      <w:r w:rsidR="009B751B">
        <w:rPr>
          <w:b/>
          <w:color w:val="0F0F0F"/>
          <w:w w:val="80"/>
        </w:rPr>
        <w:t>.*</w:t>
      </w:r>
      <w:r>
        <w:rPr>
          <w:b/>
          <w:color w:val="0F0F0F"/>
          <w:spacing w:val="40"/>
        </w:rPr>
        <w:t xml:space="preserve"> </w:t>
      </w:r>
      <w:r>
        <w:rPr>
          <w:color w:val="0F0F0F"/>
          <w:w w:val="80"/>
        </w:rPr>
        <w:t>At such meeting</w:t>
      </w:r>
      <w:r>
        <w:rPr>
          <w:color w:val="0F0F0F"/>
        </w:rPr>
        <w:t xml:space="preserve"> </w:t>
      </w:r>
      <w:r>
        <w:rPr>
          <w:color w:val="0F0F0F"/>
          <w:w w:val="80"/>
        </w:rPr>
        <w:t>the</w:t>
      </w:r>
      <w:r>
        <w:rPr>
          <w:color w:val="0F0F0F"/>
          <w:spacing w:val="-2"/>
          <w:w w:val="80"/>
        </w:rPr>
        <w:t xml:space="preserve"> </w:t>
      </w:r>
      <w:r>
        <w:rPr>
          <w:color w:val="0F0F0F"/>
          <w:w w:val="80"/>
        </w:rPr>
        <w:t>Board</w:t>
      </w:r>
      <w:r>
        <w:rPr>
          <w:color w:val="0F0F0F"/>
        </w:rPr>
        <w:t xml:space="preserve"> </w:t>
      </w:r>
      <w:r>
        <w:rPr>
          <w:color w:val="0F0F0F"/>
          <w:w w:val="80"/>
        </w:rPr>
        <w:t>will</w:t>
      </w:r>
      <w:r>
        <w:rPr>
          <w:color w:val="0F0F0F"/>
          <w:spacing w:val="-1"/>
          <w:w w:val="80"/>
        </w:rPr>
        <w:t xml:space="preserve"> </w:t>
      </w:r>
      <w:r>
        <w:rPr>
          <w:color w:val="0F0F0F"/>
          <w:w w:val="80"/>
        </w:rPr>
        <w:t xml:space="preserve">consider </w:t>
      </w:r>
      <w:r>
        <w:rPr>
          <w:color w:val="0F0F0F"/>
          <w:w w:val="90"/>
        </w:rPr>
        <w:t>the</w:t>
      </w:r>
      <w:r>
        <w:rPr>
          <w:color w:val="0F0F0F"/>
          <w:spacing w:val="-8"/>
          <w:w w:val="90"/>
        </w:rPr>
        <w:t xml:space="preserve"> </w:t>
      </w:r>
      <w:r>
        <w:rPr>
          <w:color w:val="0F0F0F"/>
          <w:w w:val="90"/>
        </w:rPr>
        <w:t>following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matters:</w:t>
      </w:r>
    </w:p>
    <w:bookmarkEnd w:id="0"/>
    <w:p w14:paraId="77C9F8C3" w14:textId="77777777" w:rsidR="00755FF0" w:rsidRDefault="00755FF0">
      <w:pPr>
        <w:pStyle w:val="BodyText"/>
        <w:spacing w:before="3"/>
      </w:pPr>
    </w:p>
    <w:p w14:paraId="1A594608" w14:textId="6AE57CF8" w:rsidR="00755FF0" w:rsidRPr="00EE33C8" w:rsidRDefault="0060698B" w:rsidP="00EE33C8">
      <w:pPr>
        <w:pStyle w:val="ListParagraph"/>
        <w:numPr>
          <w:ilvl w:val="0"/>
          <w:numId w:val="4"/>
        </w:numPr>
      </w:pPr>
      <w:r w:rsidRPr="00EE33C8">
        <w:rPr>
          <w:w w:val="80"/>
        </w:rPr>
        <w:t>Call</w:t>
      </w:r>
      <w:r w:rsidRPr="00EE33C8">
        <w:rPr>
          <w:spacing w:val="-11"/>
        </w:rPr>
        <w:t xml:space="preserve"> </w:t>
      </w:r>
      <w:r w:rsidRPr="00EE33C8">
        <w:rPr>
          <w:w w:val="80"/>
        </w:rPr>
        <w:t>to</w:t>
      </w:r>
      <w:r w:rsidRPr="00EE33C8">
        <w:rPr>
          <w:spacing w:val="-3"/>
          <w:w w:val="80"/>
        </w:rPr>
        <w:t xml:space="preserve"> </w:t>
      </w:r>
      <w:r w:rsidRPr="00EE33C8">
        <w:rPr>
          <w:w w:val="80"/>
        </w:rPr>
        <w:t>order</w:t>
      </w:r>
      <w:r w:rsidRPr="00EE33C8">
        <w:rPr>
          <w:spacing w:val="-8"/>
        </w:rPr>
        <w:t xml:space="preserve"> </w:t>
      </w:r>
      <w:r w:rsidRPr="00EE33C8">
        <w:rPr>
          <w:w w:val="80"/>
        </w:rPr>
        <w:t>and</w:t>
      </w:r>
      <w:r w:rsidRPr="00EE33C8">
        <w:rPr>
          <w:spacing w:val="-7"/>
        </w:rPr>
        <w:t xml:space="preserve"> </w:t>
      </w:r>
      <w:r w:rsidRPr="00EE33C8">
        <w:rPr>
          <w:w w:val="80"/>
        </w:rPr>
        <w:t>introduction</w:t>
      </w:r>
      <w:r w:rsidRPr="00EE33C8">
        <w:rPr>
          <w:spacing w:val="8"/>
        </w:rPr>
        <w:t xml:space="preserve"> </w:t>
      </w:r>
      <w:r w:rsidRPr="00EE33C8">
        <w:rPr>
          <w:w w:val="80"/>
        </w:rPr>
        <w:t>of</w:t>
      </w:r>
      <w:r w:rsidRPr="00EE33C8">
        <w:rPr>
          <w:spacing w:val="-2"/>
          <w:w w:val="80"/>
        </w:rPr>
        <w:t xml:space="preserve"> </w:t>
      </w:r>
      <w:r w:rsidRPr="00EE33C8">
        <w:rPr>
          <w:w w:val="80"/>
        </w:rPr>
        <w:t>guests</w:t>
      </w:r>
      <w:r w:rsidRPr="00EE33C8">
        <w:rPr>
          <w:spacing w:val="3"/>
        </w:rPr>
        <w:t xml:space="preserve"> </w:t>
      </w:r>
      <w:r w:rsidRPr="00EE33C8">
        <w:rPr>
          <w:w w:val="80"/>
        </w:rPr>
        <w:t>in</w:t>
      </w:r>
      <w:r w:rsidRPr="00EE33C8">
        <w:rPr>
          <w:spacing w:val="-6"/>
          <w:w w:val="80"/>
        </w:rPr>
        <w:t xml:space="preserve"> </w:t>
      </w:r>
      <w:r w:rsidRPr="00EE33C8">
        <w:rPr>
          <w:spacing w:val="-2"/>
          <w:w w:val="80"/>
        </w:rPr>
        <w:t>attendance</w:t>
      </w:r>
      <w:r w:rsidRPr="00EE33C8">
        <w:rPr>
          <w:color w:val="3A3A3A"/>
          <w:spacing w:val="-2"/>
          <w:w w:val="80"/>
        </w:rPr>
        <w:t>.</w:t>
      </w:r>
      <w:r w:rsidR="001E7AD3">
        <w:rPr>
          <w:color w:val="3A3A3A"/>
          <w:spacing w:val="-2"/>
          <w:w w:val="80"/>
        </w:rPr>
        <w:t xml:space="preserve"> </w:t>
      </w:r>
      <w:r w:rsidR="001E7AD3">
        <w:rPr>
          <w:color w:val="3A3A3A"/>
          <w:spacing w:val="-2"/>
          <w:w w:val="80"/>
        </w:rPr>
        <w:tab/>
      </w:r>
      <w:r w:rsidR="001E7AD3">
        <w:rPr>
          <w:color w:val="3A3A3A"/>
          <w:spacing w:val="-2"/>
          <w:w w:val="80"/>
        </w:rPr>
        <w:tab/>
      </w:r>
      <w:r w:rsidR="001E7AD3">
        <w:rPr>
          <w:color w:val="3A3A3A"/>
          <w:spacing w:val="-2"/>
          <w:w w:val="80"/>
        </w:rPr>
        <w:tab/>
      </w:r>
      <w:r w:rsidR="001E7AD3">
        <w:rPr>
          <w:color w:val="3A3A3A"/>
          <w:spacing w:val="-2"/>
          <w:w w:val="80"/>
        </w:rPr>
        <w:tab/>
      </w:r>
      <w:r w:rsidR="001E7AD3">
        <w:rPr>
          <w:color w:val="3A3A3A"/>
          <w:spacing w:val="-2"/>
          <w:w w:val="80"/>
        </w:rPr>
        <w:tab/>
      </w:r>
      <w:r w:rsidR="001E7AD3">
        <w:rPr>
          <w:color w:val="3A3A3A"/>
          <w:spacing w:val="-2"/>
          <w:w w:val="80"/>
        </w:rPr>
        <w:tab/>
        <w:t>Friedman</w:t>
      </w:r>
      <w:r w:rsidR="00ED0A42">
        <w:rPr>
          <w:color w:val="3A3A3A"/>
        </w:rPr>
        <w:tab/>
      </w:r>
      <w:r w:rsidR="00ED0A42">
        <w:rPr>
          <w:color w:val="3A3A3A"/>
        </w:rPr>
        <w:tab/>
      </w:r>
      <w:r w:rsidR="00ED0A42">
        <w:rPr>
          <w:color w:val="3A3A3A"/>
        </w:rPr>
        <w:tab/>
      </w:r>
      <w:r w:rsidR="00ED0A42">
        <w:rPr>
          <w:color w:val="3A3A3A"/>
        </w:rPr>
        <w:tab/>
      </w:r>
      <w:r w:rsidR="00ED0A42">
        <w:rPr>
          <w:color w:val="3A3A3A"/>
        </w:rPr>
        <w:tab/>
      </w:r>
    </w:p>
    <w:p w14:paraId="52907F95" w14:textId="155C2673" w:rsidR="00755FF0" w:rsidRPr="00EE33C8" w:rsidRDefault="0060698B" w:rsidP="00EE33C8">
      <w:pPr>
        <w:pStyle w:val="ListParagraph"/>
        <w:numPr>
          <w:ilvl w:val="0"/>
          <w:numId w:val="4"/>
        </w:numPr>
      </w:pPr>
      <w:r w:rsidRPr="00EE33C8">
        <w:rPr>
          <w:w w:val="80"/>
        </w:rPr>
        <w:t>Public</w:t>
      </w:r>
      <w:r w:rsidR="001E7AD3">
        <w:rPr>
          <w:w w:val="80"/>
        </w:rPr>
        <w:t xml:space="preserve"> Comments</w:t>
      </w:r>
      <w:r w:rsidRPr="00EE33C8">
        <w:rPr>
          <w:spacing w:val="-2"/>
          <w:w w:val="90"/>
        </w:rPr>
        <w:t>.</w:t>
      </w:r>
    </w:p>
    <w:p w14:paraId="0C7B5B29" w14:textId="77777777" w:rsidR="00755FF0" w:rsidRPr="00EE33C8" w:rsidRDefault="00755FF0" w:rsidP="00EE33C8">
      <w:pPr>
        <w:pStyle w:val="ListParagraph"/>
      </w:pPr>
    </w:p>
    <w:p w14:paraId="4F0A7B38" w14:textId="34713564" w:rsidR="00755FF0" w:rsidRPr="00EE33C8" w:rsidRDefault="0060698B" w:rsidP="00ED0A42">
      <w:pPr>
        <w:pStyle w:val="ListParagraph"/>
        <w:numPr>
          <w:ilvl w:val="0"/>
          <w:numId w:val="4"/>
        </w:numPr>
        <w:ind w:left="504"/>
      </w:pPr>
      <w:r w:rsidRPr="00EE33C8">
        <w:rPr>
          <w:w w:val="80"/>
        </w:rPr>
        <w:t>Presentation</w:t>
      </w:r>
      <w:r w:rsidR="001E7AD3">
        <w:rPr>
          <w:spacing w:val="23"/>
        </w:rPr>
        <w:t xml:space="preserve"> </w:t>
      </w:r>
      <w:r w:rsidRPr="00EE33C8">
        <w:rPr>
          <w:w w:val="80"/>
        </w:rPr>
        <w:t>and</w:t>
      </w:r>
      <w:r w:rsidRPr="00EE33C8">
        <w:rPr>
          <w:spacing w:val="-2"/>
        </w:rPr>
        <w:t xml:space="preserve"> </w:t>
      </w:r>
      <w:r w:rsidRPr="00EE33C8">
        <w:rPr>
          <w:w w:val="80"/>
        </w:rPr>
        <w:t>approval</w:t>
      </w:r>
      <w:r w:rsidRPr="00EE33C8">
        <w:rPr>
          <w:spacing w:val="1"/>
        </w:rPr>
        <w:t xml:space="preserve"> </w:t>
      </w:r>
      <w:r w:rsidRPr="00EE33C8">
        <w:rPr>
          <w:w w:val="80"/>
        </w:rPr>
        <w:t>of</w:t>
      </w:r>
      <w:r w:rsidRPr="00EE33C8">
        <w:rPr>
          <w:spacing w:val="-10"/>
        </w:rPr>
        <w:t xml:space="preserve"> </w:t>
      </w:r>
      <w:r w:rsidRPr="00EE33C8">
        <w:rPr>
          <w:w w:val="80"/>
        </w:rPr>
        <w:t>the</w:t>
      </w:r>
      <w:r w:rsidRPr="00EE33C8">
        <w:rPr>
          <w:spacing w:val="-1"/>
          <w:w w:val="80"/>
        </w:rPr>
        <w:t xml:space="preserve"> </w:t>
      </w:r>
      <w:r w:rsidRPr="00EE33C8">
        <w:rPr>
          <w:w w:val="80"/>
        </w:rPr>
        <w:t>Minutes</w:t>
      </w:r>
      <w:r w:rsidRPr="00EE33C8">
        <w:rPr>
          <w:spacing w:val="4"/>
        </w:rPr>
        <w:t xml:space="preserve"> </w:t>
      </w:r>
      <w:r w:rsidRPr="00EE33C8">
        <w:rPr>
          <w:w w:val="80"/>
        </w:rPr>
        <w:t>from</w:t>
      </w:r>
      <w:r w:rsidRPr="00EE33C8">
        <w:rPr>
          <w:spacing w:val="-5"/>
        </w:rPr>
        <w:t xml:space="preserve"> </w:t>
      </w:r>
      <w:r w:rsidRPr="00EE33C8">
        <w:rPr>
          <w:w w:val="80"/>
        </w:rPr>
        <w:t>the</w:t>
      </w:r>
      <w:r w:rsidRPr="00EE33C8">
        <w:rPr>
          <w:spacing w:val="-5"/>
        </w:rPr>
        <w:t xml:space="preserve"> </w:t>
      </w:r>
      <w:r w:rsidRPr="00EE33C8">
        <w:rPr>
          <w:w w:val="80"/>
        </w:rPr>
        <w:t>Board</w:t>
      </w:r>
      <w:r w:rsidRPr="00EE33C8">
        <w:rPr>
          <w:spacing w:val="3"/>
        </w:rPr>
        <w:t xml:space="preserve"> </w:t>
      </w:r>
      <w:r w:rsidRPr="00EE33C8">
        <w:rPr>
          <w:w w:val="80"/>
        </w:rPr>
        <w:t>Meeting</w:t>
      </w:r>
      <w:r w:rsidRPr="00EE33C8">
        <w:rPr>
          <w:spacing w:val="7"/>
        </w:rPr>
        <w:t xml:space="preserve"> </w:t>
      </w:r>
      <w:r w:rsidRPr="00EE33C8">
        <w:rPr>
          <w:w w:val="80"/>
        </w:rPr>
        <w:t>held</w:t>
      </w:r>
      <w:r w:rsidRPr="00EE33C8">
        <w:rPr>
          <w:spacing w:val="-1"/>
        </w:rPr>
        <w:t xml:space="preserve"> </w:t>
      </w:r>
      <w:r w:rsidRPr="00EE33C8">
        <w:rPr>
          <w:w w:val="80"/>
        </w:rPr>
        <w:t>on</w:t>
      </w:r>
      <w:r w:rsidRPr="00EE33C8">
        <w:rPr>
          <w:spacing w:val="-11"/>
          <w:w w:val="80"/>
        </w:rPr>
        <w:t xml:space="preserve"> </w:t>
      </w:r>
      <w:r w:rsidR="009B751B" w:rsidRPr="00EE33C8">
        <w:rPr>
          <w:spacing w:val="-11"/>
          <w:w w:val="80"/>
        </w:rPr>
        <w:t>June</w:t>
      </w:r>
      <w:r w:rsidRPr="00EE33C8">
        <w:rPr>
          <w:spacing w:val="-2"/>
          <w:w w:val="80"/>
        </w:rPr>
        <w:t xml:space="preserve"> </w:t>
      </w:r>
      <w:r w:rsidR="009B751B" w:rsidRPr="00EE33C8">
        <w:rPr>
          <w:spacing w:val="-2"/>
          <w:w w:val="80"/>
        </w:rPr>
        <w:t>9</w:t>
      </w:r>
      <w:r w:rsidRPr="00EE33C8">
        <w:rPr>
          <w:w w:val="80"/>
        </w:rPr>
        <w:t>,</w:t>
      </w:r>
      <w:r w:rsidRPr="00EE33C8">
        <w:rPr>
          <w:spacing w:val="-1"/>
        </w:rPr>
        <w:t xml:space="preserve"> </w:t>
      </w:r>
      <w:r w:rsidRPr="00EE33C8">
        <w:rPr>
          <w:spacing w:val="-2"/>
          <w:w w:val="80"/>
        </w:rPr>
        <w:t>2022.</w:t>
      </w:r>
      <w:r w:rsidR="00CF26C8">
        <w:rPr>
          <w:spacing w:val="-2"/>
          <w:w w:val="80"/>
        </w:rPr>
        <w:tab/>
      </w:r>
      <w:r w:rsidRPr="00EE33C8">
        <w:tab/>
      </w:r>
      <w:r w:rsidR="001E7AD3">
        <w:rPr>
          <w:color w:val="3A3A3A"/>
          <w:spacing w:val="-2"/>
          <w:w w:val="80"/>
        </w:rPr>
        <w:t>Friedman</w:t>
      </w:r>
    </w:p>
    <w:p w14:paraId="6025FFC3" w14:textId="77777777" w:rsidR="00755FF0" w:rsidRPr="00EE33C8" w:rsidRDefault="00755FF0" w:rsidP="00EE33C8">
      <w:pPr>
        <w:pStyle w:val="ListParagraph"/>
      </w:pPr>
    </w:p>
    <w:p w14:paraId="3BE247CE" w14:textId="615F4525" w:rsidR="00755FF0" w:rsidRPr="00EE33C8" w:rsidRDefault="0060698B" w:rsidP="00EE33C8">
      <w:pPr>
        <w:pStyle w:val="ListParagraph"/>
        <w:numPr>
          <w:ilvl w:val="0"/>
          <w:numId w:val="4"/>
        </w:numPr>
      </w:pPr>
      <w:r w:rsidRPr="00EE33C8">
        <w:rPr>
          <w:w w:val="80"/>
        </w:rPr>
        <w:t>Chairman's</w:t>
      </w:r>
      <w:r w:rsidRPr="00EE33C8">
        <w:rPr>
          <w:spacing w:val="4"/>
        </w:rPr>
        <w:t xml:space="preserve"> </w:t>
      </w:r>
      <w:r w:rsidRPr="00EE33C8">
        <w:rPr>
          <w:spacing w:val="-2"/>
          <w:w w:val="90"/>
        </w:rPr>
        <w:t>Report</w:t>
      </w:r>
      <w:r w:rsidRPr="00EE33C8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1E7AD3">
        <w:rPr>
          <w:color w:val="3A3A3A"/>
          <w:spacing w:val="-2"/>
          <w:w w:val="80"/>
        </w:rPr>
        <w:t>Friedman</w:t>
      </w:r>
    </w:p>
    <w:p w14:paraId="65E76691" w14:textId="77777777" w:rsidR="00F940EC" w:rsidRPr="00F940EC" w:rsidRDefault="0060698B" w:rsidP="00273C5E">
      <w:pPr>
        <w:pStyle w:val="ListParagraph"/>
        <w:numPr>
          <w:ilvl w:val="0"/>
          <w:numId w:val="5"/>
        </w:numPr>
        <w:ind w:left="1224"/>
      </w:pPr>
      <w:r w:rsidRPr="00EE33C8">
        <w:rPr>
          <w:w w:val="80"/>
        </w:rPr>
        <w:t xml:space="preserve">Final reminder that </w:t>
      </w:r>
      <w:r w:rsidR="009E1140" w:rsidRPr="00EE33C8">
        <w:rPr>
          <w:w w:val="80"/>
        </w:rPr>
        <w:t>a</w:t>
      </w:r>
      <w:r w:rsidRPr="00EE33C8">
        <w:rPr>
          <w:spacing w:val="-4"/>
          <w:w w:val="85"/>
        </w:rPr>
        <w:t xml:space="preserve"> </w:t>
      </w:r>
      <w:r w:rsidRPr="00EE33C8">
        <w:rPr>
          <w:spacing w:val="-2"/>
          <w:w w:val="85"/>
        </w:rPr>
        <w:t>copy</w:t>
      </w:r>
      <w:r w:rsidRPr="00EE33C8">
        <w:rPr>
          <w:spacing w:val="-4"/>
          <w:w w:val="85"/>
        </w:rPr>
        <w:t xml:space="preserve"> </w:t>
      </w:r>
      <w:r w:rsidRPr="00EE33C8">
        <w:rPr>
          <w:spacing w:val="-2"/>
          <w:w w:val="85"/>
        </w:rPr>
        <w:t>of</w:t>
      </w:r>
      <w:r w:rsidRPr="00EE33C8">
        <w:rPr>
          <w:spacing w:val="-4"/>
          <w:w w:val="85"/>
        </w:rPr>
        <w:t xml:space="preserve"> </w:t>
      </w:r>
      <w:r w:rsidRPr="00EE33C8">
        <w:rPr>
          <w:spacing w:val="-2"/>
          <w:w w:val="85"/>
        </w:rPr>
        <w:t>each</w:t>
      </w:r>
      <w:r w:rsidRPr="00EE33C8">
        <w:rPr>
          <w:spacing w:val="-4"/>
          <w:w w:val="85"/>
        </w:rPr>
        <w:t xml:space="preserve"> </w:t>
      </w:r>
      <w:r w:rsidRPr="00EE33C8">
        <w:rPr>
          <w:spacing w:val="-2"/>
          <w:w w:val="85"/>
        </w:rPr>
        <w:t xml:space="preserve">Director's PFS </w:t>
      </w:r>
      <w:r w:rsidRPr="00EE33C8">
        <w:rPr>
          <w:w w:val="85"/>
        </w:rPr>
        <w:t>is</w:t>
      </w:r>
      <w:r w:rsidRPr="00EE33C8">
        <w:rPr>
          <w:spacing w:val="-7"/>
          <w:w w:val="85"/>
        </w:rPr>
        <w:t xml:space="preserve"> </w:t>
      </w:r>
      <w:r w:rsidRPr="00EE33C8">
        <w:rPr>
          <w:w w:val="85"/>
        </w:rPr>
        <w:t>required to</w:t>
      </w:r>
      <w:r w:rsidRPr="00EE33C8">
        <w:rPr>
          <w:spacing w:val="-7"/>
          <w:w w:val="85"/>
        </w:rPr>
        <w:t xml:space="preserve"> </w:t>
      </w:r>
      <w:r w:rsidRPr="00EE33C8">
        <w:rPr>
          <w:w w:val="85"/>
        </w:rPr>
        <w:t>be</w:t>
      </w:r>
      <w:r w:rsidRPr="00EE33C8">
        <w:rPr>
          <w:spacing w:val="-5"/>
          <w:w w:val="85"/>
        </w:rPr>
        <w:t xml:space="preserve"> </w:t>
      </w:r>
      <w:r w:rsidRPr="00EE33C8">
        <w:rPr>
          <w:w w:val="85"/>
        </w:rPr>
        <w:t xml:space="preserve">provided </w:t>
      </w:r>
      <w:proofErr w:type="gramStart"/>
      <w:r w:rsidRPr="00EE33C8">
        <w:rPr>
          <w:w w:val="85"/>
        </w:rPr>
        <w:t>to</w:t>
      </w:r>
      <w:proofErr w:type="gramEnd"/>
      <w:r w:rsidRPr="00EE33C8">
        <w:rPr>
          <w:spacing w:val="-6"/>
          <w:w w:val="85"/>
        </w:rPr>
        <w:t xml:space="preserve"> </w:t>
      </w:r>
      <w:r w:rsidRPr="00EE33C8">
        <w:rPr>
          <w:w w:val="85"/>
        </w:rPr>
        <w:t xml:space="preserve">the </w:t>
      </w:r>
    </w:p>
    <w:p w14:paraId="72E97E94" w14:textId="4313B3D9" w:rsidR="00755FF0" w:rsidRPr="00EE33C8" w:rsidRDefault="0060698B" w:rsidP="00273C5E">
      <w:pPr>
        <w:pStyle w:val="ListParagraph"/>
        <w:ind w:left="1224" w:firstLine="0"/>
      </w:pPr>
      <w:r w:rsidRPr="00EE33C8">
        <w:rPr>
          <w:w w:val="85"/>
        </w:rPr>
        <w:t>Authority</w:t>
      </w:r>
      <w:r w:rsidRPr="00EE33C8">
        <w:t xml:space="preserve"> </w:t>
      </w:r>
      <w:r w:rsidRPr="00EE33C8">
        <w:rPr>
          <w:w w:val="85"/>
        </w:rPr>
        <w:t>for its</w:t>
      </w:r>
      <w:r w:rsidRPr="00EE33C8">
        <w:rPr>
          <w:spacing w:val="-1"/>
          <w:w w:val="85"/>
        </w:rPr>
        <w:t xml:space="preserve"> </w:t>
      </w:r>
      <w:r w:rsidRPr="00EE33C8">
        <w:rPr>
          <w:w w:val="85"/>
        </w:rPr>
        <w:t>files;</w:t>
      </w:r>
    </w:p>
    <w:p w14:paraId="02A9DE51" w14:textId="13871517" w:rsidR="00755FF0" w:rsidRPr="00BC35B4" w:rsidRDefault="009E1140" w:rsidP="00273C5E">
      <w:pPr>
        <w:pStyle w:val="ListParagraph"/>
        <w:numPr>
          <w:ilvl w:val="0"/>
          <w:numId w:val="5"/>
        </w:numPr>
        <w:ind w:left="1224"/>
      </w:pPr>
      <w:r w:rsidRPr="00EE33C8">
        <w:rPr>
          <w:w w:val="80"/>
        </w:rPr>
        <w:t xml:space="preserve">TIRR Memorial – check </w:t>
      </w:r>
      <w:r w:rsidR="0005258B" w:rsidRPr="00EE33C8">
        <w:rPr>
          <w:w w:val="80"/>
        </w:rPr>
        <w:t>presentation</w:t>
      </w:r>
      <w:r w:rsidR="00BC35B4">
        <w:rPr>
          <w:w w:val="80"/>
        </w:rPr>
        <w:t>;</w:t>
      </w:r>
    </w:p>
    <w:p w14:paraId="4040C269" w14:textId="0AC443AA" w:rsidR="00BC35B4" w:rsidRPr="00EE33C8" w:rsidRDefault="00BC35B4" w:rsidP="00273C5E">
      <w:pPr>
        <w:pStyle w:val="ListParagraph"/>
        <w:numPr>
          <w:ilvl w:val="0"/>
          <w:numId w:val="5"/>
        </w:numPr>
        <w:ind w:left="1224"/>
      </w:pPr>
      <w:r>
        <w:rPr>
          <w:w w:val="80"/>
        </w:rPr>
        <w:t>25-year Anniversary – September 1, 2022.</w:t>
      </w:r>
    </w:p>
    <w:p w14:paraId="02E71FA2" w14:textId="77777777" w:rsidR="00755FF0" w:rsidRPr="00EE33C8" w:rsidRDefault="00755FF0" w:rsidP="00EE33C8">
      <w:pPr>
        <w:pStyle w:val="ListParagraph"/>
      </w:pPr>
    </w:p>
    <w:p w14:paraId="67F9A0CE" w14:textId="79CBF229" w:rsidR="00755FF0" w:rsidRPr="00EE33C8" w:rsidRDefault="0060698B" w:rsidP="00F940EC">
      <w:pPr>
        <w:pStyle w:val="ListParagraph"/>
        <w:numPr>
          <w:ilvl w:val="0"/>
          <w:numId w:val="4"/>
        </w:numPr>
      </w:pPr>
      <w:r w:rsidRPr="00F940EC">
        <w:rPr>
          <w:w w:val="80"/>
        </w:rPr>
        <w:t>Financial</w:t>
      </w:r>
      <w:r w:rsidRPr="00EE33C8">
        <w:t xml:space="preserve"> </w:t>
      </w:r>
      <w:r w:rsidRPr="00F940EC">
        <w:rPr>
          <w:spacing w:val="-2"/>
          <w:w w:val="90"/>
        </w:rPr>
        <w:t>Report.</w:t>
      </w:r>
      <w:r w:rsidRPr="00EE33C8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="00F940EC">
        <w:tab/>
      </w:r>
      <w:r w:rsidRPr="00F940EC">
        <w:rPr>
          <w:spacing w:val="-2"/>
          <w:w w:val="85"/>
        </w:rPr>
        <w:t>Callier</w:t>
      </w:r>
    </w:p>
    <w:p w14:paraId="263D5C58" w14:textId="77777777" w:rsidR="00F940EC" w:rsidRPr="00F940EC" w:rsidRDefault="0060698B" w:rsidP="00EE33C8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EE33C8">
        <w:rPr>
          <w:w w:val="80"/>
        </w:rPr>
        <w:t>Discussion</w:t>
      </w:r>
      <w:r w:rsidRPr="00EE33C8">
        <w:t xml:space="preserve"> </w:t>
      </w:r>
      <w:r w:rsidRPr="00EE33C8">
        <w:rPr>
          <w:w w:val="80"/>
        </w:rPr>
        <w:t>and review of</w:t>
      </w:r>
      <w:r w:rsidRPr="00EE33C8">
        <w:rPr>
          <w:spacing w:val="-2"/>
          <w:w w:val="80"/>
        </w:rPr>
        <w:t xml:space="preserve"> </w:t>
      </w:r>
      <w:r w:rsidRPr="00EE33C8">
        <w:rPr>
          <w:w w:val="80"/>
        </w:rPr>
        <w:t>Quarterly</w:t>
      </w:r>
      <w:r w:rsidRPr="00EE33C8">
        <w:t xml:space="preserve"> </w:t>
      </w:r>
      <w:r w:rsidRPr="00EE33C8">
        <w:rPr>
          <w:w w:val="80"/>
        </w:rPr>
        <w:t>Investment</w:t>
      </w:r>
      <w:r w:rsidRPr="00EE33C8">
        <w:t xml:space="preserve"> </w:t>
      </w:r>
      <w:r w:rsidRPr="00EE33C8">
        <w:rPr>
          <w:w w:val="80"/>
        </w:rPr>
        <w:t>Report and</w:t>
      </w:r>
      <w:r w:rsidRPr="00EE33C8">
        <w:rPr>
          <w:spacing w:val="-1"/>
          <w:w w:val="80"/>
        </w:rPr>
        <w:t xml:space="preserve"> </w:t>
      </w:r>
      <w:r w:rsidRPr="00EE33C8">
        <w:rPr>
          <w:w w:val="80"/>
        </w:rPr>
        <w:t>Quarterly</w:t>
      </w:r>
      <w:r w:rsidRPr="00EE33C8">
        <w:t xml:space="preserve"> </w:t>
      </w:r>
      <w:r w:rsidRPr="00EE33C8">
        <w:rPr>
          <w:w w:val="80"/>
        </w:rPr>
        <w:t>Portfolio Compliance</w:t>
      </w:r>
    </w:p>
    <w:p w14:paraId="6E9AE436" w14:textId="15201EDA" w:rsidR="00755FF0" w:rsidRPr="00EE33C8" w:rsidRDefault="006B500F" w:rsidP="00F940EC">
      <w:pPr>
        <w:pStyle w:val="ListParagraph"/>
        <w:ind w:left="1202" w:firstLine="0"/>
        <w:rPr>
          <w:b/>
          <w:bCs/>
          <w:u w:val="single"/>
        </w:rPr>
      </w:pPr>
      <w:r>
        <w:rPr>
          <w:color w:val="111111"/>
          <w:w w:val="80"/>
        </w:rPr>
        <w:t>Report for 2022 Quarter 2;</w:t>
      </w:r>
    </w:p>
    <w:p w14:paraId="4731E29A" w14:textId="27BC80CD" w:rsidR="00755FF0" w:rsidRPr="00EE33C8" w:rsidRDefault="0060698B" w:rsidP="00EE33C8">
      <w:pPr>
        <w:pStyle w:val="ListParagraph"/>
        <w:numPr>
          <w:ilvl w:val="0"/>
          <w:numId w:val="7"/>
        </w:numPr>
        <w:rPr>
          <w:u w:val="single"/>
        </w:rPr>
      </w:pPr>
      <w:r w:rsidRPr="00EE33C8">
        <w:rPr>
          <w:w w:val="80"/>
        </w:rPr>
        <w:t>Discussion</w:t>
      </w:r>
      <w:r w:rsidRPr="00EE33C8">
        <w:t xml:space="preserve"> </w:t>
      </w:r>
      <w:r w:rsidRPr="00EE33C8">
        <w:rPr>
          <w:w w:val="80"/>
        </w:rPr>
        <w:t>and</w:t>
      </w:r>
      <w:r w:rsidRPr="00EE33C8">
        <w:rPr>
          <w:spacing w:val="-4"/>
        </w:rPr>
        <w:t xml:space="preserve"> </w:t>
      </w:r>
      <w:r w:rsidRPr="00EE33C8">
        <w:rPr>
          <w:w w:val="80"/>
        </w:rPr>
        <w:t>review</w:t>
      </w:r>
      <w:r w:rsidRPr="00EE33C8">
        <w:rPr>
          <w:spacing w:val="-6"/>
        </w:rPr>
        <w:t xml:space="preserve"> </w:t>
      </w:r>
      <w:r w:rsidRPr="00EE33C8">
        <w:rPr>
          <w:w w:val="80"/>
        </w:rPr>
        <w:t>of</w:t>
      </w:r>
      <w:r w:rsidRPr="00EE33C8">
        <w:rPr>
          <w:spacing w:val="-1"/>
          <w:w w:val="80"/>
        </w:rPr>
        <w:t xml:space="preserve"> </w:t>
      </w:r>
      <w:r w:rsidRPr="00EE33C8">
        <w:rPr>
          <w:w w:val="80"/>
        </w:rPr>
        <w:t>unaudited</w:t>
      </w:r>
      <w:r w:rsidRPr="00EE33C8">
        <w:rPr>
          <w:spacing w:val="9"/>
        </w:rPr>
        <w:t xml:space="preserve"> </w:t>
      </w:r>
      <w:r w:rsidRPr="00EE33C8">
        <w:rPr>
          <w:w w:val="80"/>
        </w:rPr>
        <w:t>2022</w:t>
      </w:r>
      <w:r w:rsidRPr="00EE33C8">
        <w:rPr>
          <w:spacing w:val="7"/>
        </w:rPr>
        <w:t xml:space="preserve"> </w:t>
      </w:r>
      <w:r w:rsidRPr="00EE33C8">
        <w:rPr>
          <w:w w:val="80"/>
        </w:rPr>
        <w:t>year-to-date</w:t>
      </w:r>
      <w:r w:rsidRPr="00EE33C8">
        <w:rPr>
          <w:spacing w:val="13"/>
        </w:rPr>
        <w:t xml:space="preserve"> </w:t>
      </w:r>
      <w:r w:rsidRPr="00EE33C8">
        <w:rPr>
          <w:spacing w:val="-2"/>
          <w:w w:val="80"/>
        </w:rPr>
        <w:t>financials</w:t>
      </w:r>
      <w:r w:rsidR="00B04C02">
        <w:rPr>
          <w:spacing w:val="-2"/>
          <w:w w:val="80"/>
        </w:rPr>
        <w:t>;</w:t>
      </w:r>
    </w:p>
    <w:p w14:paraId="1BED63B6" w14:textId="42D287E2" w:rsidR="005A49D9" w:rsidRPr="00EE33C8" w:rsidRDefault="005A49D9" w:rsidP="00EE33C8">
      <w:pPr>
        <w:pStyle w:val="ListParagraph"/>
        <w:numPr>
          <w:ilvl w:val="0"/>
          <w:numId w:val="7"/>
        </w:numPr>
      </w:pPr>
      <w:r w:rsidRPr="00EE33C8">
        <w:rPr>
          <w:spacing w:val="-2"/>
          <w:w w:val="80"/>
        </w:rPr>
        <w:t>Discussion and possible action regarding renewing audit firm contract.</w:t>
      </w:r>
    </w:p>
    <w:p w14:paraId="5FCF18DE" w14:textId="77777777" w:rsidR="00755FF0" w:rsidRPr="00EE33C8" w:rsidRDefault="00755FF0" w:rsidP="00EE33C8">
      <w:pPr>
        <w:pStyle w:val="ListParagraph"/>
      </w:pPr>
    </w:p>
    <w:p w14:paraId="08C8DA5E" w14:textId="2C799FAE" w:rsidR="00755FF0" w:rsidRPr="00EE33C8" w:rsidRDefault="0060698B" w:rsidP="00F940EC">
      <w:pPr>
        <w:pStyle w:val="ListParagraph"/>
        <w:numPr>
          <w:ilvl w:val="0"/>
          <w:numId w:val="4"/>
        </w:numPr>
        <w:rPr>
          <w:color w:val="111111"/>
        </w:rPr>
      </w:pPr>
      <w:r w:rsidRPr="00EE33C8">
        <w:rPr>
          <w:color w:val="111111"/>
          <w:w w:val="80"/>
        </w:rPr>
        <w:t>Chief</w:t>
      </w:r>
      <w:r w:rsidRPr="00EE33C8">
        <w:rPr>
          <w:color w:val="111111"/>
          <w:spacing w:val="-12"/>
        </w:rPr>
        <w:t xml:space="preserve"> </w:t>
      </w:r>
      <w:r w:rsidRPr="00EE33C8">
        <w:rPr>
          <w:color w:val="111111"/>
          <w:w w:val="80"/>
        </w:rPr>
        <w:t>Executive</w:t>
      </w:r>
      <w:r w:rsidRPr="00EE33C8">
        <w:rPr>
          <w:color w:val="111111"/>
          <w:spacing w:val="3"/>
        </w:rPr>
        <w:t xml:space="preserve"> </w:t>
      </w:r>
      <w:r w:rsidRPr="00EE33C8">
        <w:rPr>
          <w:color w:val="111111"/>
          <w:w w:val="80"/>
        </w:rPr>
        <w:t>Officer's</w:t>
      </w:r>
      <w:r w:rsidRPr="00EE33C8">
        <w:rPr>
          <w:color w:val="111111"/>
          <w:spacing w:val="-6"/>
        </w:rPr>
        <w:t xml:space="preserve"> </w:t>
      </w:r>
      <w:r w:rsidRPr="00EE33C8">
        <w:rPr>
          <w:color w:val="111111"/>
          <w:w w:val="80"/>
        </w:rPr>
        <w:t>Report</w:t>
      </w:r>
      <w:r w:rsidRPr="00EE33C8">
        <w:rPr>
          <w:color w:val="111111"/>
          <w:spacing w:val="5"/>
        </w:rPr>
        <w:t xml:space="preserve"> </w:t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="00F940EC">
        <w:rPr>
          <w:color w:val="111111"/>
          <w:spacing w:val="5"/>
        </w:rPr>
        <w:tab/>
      </w:r>
      <w:r w:rsidRPr="00EE33C8">
        <w:rPr>
          <w:color w:val="111111"/>
          <w:spacing w:val="-2"/>
          <w:w w:val="80"/>
        </w:rPr>
        <w:t>Burke</w:t>
      </w:r>
    </w:p>
    <w:p w14:paraId="3FF99637" w14:textId="2FB5274C" w:rsidR="00755FF0" w:rsidRPr="00CF26C8" w:rsidRDefault="00BC35B4" w:rsidP="00CF26C8">
      <w:pPr>
        <w:pStyle w:val="ListParagraph"/>
        <w:numPr>
          <w:ilvl w:val="0"/>
          <w:numId w:val="8"/>
        </w:numPr>
        <w:ind w:left="1224"/>
        <w:rPr>
          <w:color w:val="111111"/>
        </w:rPr>
      </w:pPr>
      <w:r>
        <w:rPr>
          <w:color w:val="111111"/>
          <w:w w:val="80"/>
        </w:rPr>
        <w:t>Update on activities and sporting events</w:t>
      </w:r>
      <w:r w:rsidR="00CF26C8">
        <w:rPr>
          <w:w w:val="80"/>
        </w:rPr>
        <w:t>.</w:t>
      </w:r>
    </w:p>
    <w:p w14:paraId="15E6C39E" w14:textId="77777777" w:rsidR="00ED0A42" w:rsidRPr="00EE33C8" w:rsidRDefault="00ED0A42" w:rsidP="00ED0A42">
      <w:pPr>
        <w:pStyle w:val="ListParagraph"/>
        <w:ind w:left="1224" w:firstLine="0"/>
      </w:pPr>
    </w:p>
    <w:p w14:paraId="65048CAD" w14:textId="42E9C180" w:rsidR="00755FF0" w:rsidRPr="00EE33C8" w:rsidRDefault="0060698B" w:rsidP="00D749B5">
      <w:pPr>
        <w:pStyle w:val="ListParagraph"/>
        <w:ind w:left="0" w:firstLine="0"/>
      </w:pPr>
      <w:r w:rsidRPr="00EE33C8">
        <w:rPr>
          <w:color w:val="111111"/>
          <w:w w:val="80"/>
        </w:rPr>
        <w:t>EXECUTIVE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SESSION:</w:t>
      </w:r>
      <w:r w:rsidRPr="00EE33C8">
        <w:rPr>
          <w:color w:val="111111"/>
          <w:spacing w:val="40"/>
        </w:rPr>
        <w:t xml:space="preserve"> </w:t>
      </w:r>
      <w:r w:rsidRPr="00EE33C8">
        <w:rPr>
          <w:color w:val="111111"/>
          <w:w w:val="80"/>
        </w:rPr>
        <w:t>Pursuant to provisions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of Chapter 551, Texas Government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Code, the Board shall deliberate in Executive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Session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 xml:space="preserve">on the </w:t>
      </w:r>
      <w:r w:rsidR="00ED0A42" w:rsidRPr="00EE33C8">
        <w:rPr>
          <w:color w:val="111111"/>
          <w:w w:val="80"/>
        </w:rPr>
        <w:t>following</w:t>
      </w:r>
      <w:r w:rsidR="00ED0A42" w:rsidRPr="00EE33C8">
        <w:rPr>
          <w:color w:val="444444"/>
          <w:w w:val="80"/>
        </w:rPr>
        <w:t>:</w:t>
      </w:r>
      <w:r w:rsidR="00ED0A42" w:rsidRPr="00EE33C8">
        <w:rPr>
          <w:color w:val="111111"/>
          <w:w w:val="80"/>
        </w:rPr>
        <w:t xml:space="preserve"> consultation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with attorneys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on legal matters,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pursuant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to Section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551.071;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deliberation on real estate matters,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pursuant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to Section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551.072;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and deliberation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on personnel matters,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pursuant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to Section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551.074.</w:t>
      </w:r>
    </w:p>
    <w:p w14:paraId="7A95BABC" w14:textId="77777777" w:rsidR="00755FF0" w:rsidRPr="00EE33C8" w:rsidRDefault="00755FF0" w:rsidP="00EE33C8">
      <w:pPr>
        <w:pStyle w:val="ListParagraph"/>
      </w:pPr>
    </w:p>
    <w:p w14:paraId="5D29C218" w14:textId="77777777" w:rsidR="00755FF0" w:rsidRPr="00EE33C8" w:rsidRDefault="0060698B" w:rsidP="00D749B5">
      <w:pPr>
        <w:pStyle w:val="ListParagraph"/>
        <w:ind w:left="576"/>
      </w:pPr>
      <w:r w:rsidRPr="00EE33C8">
        <w:rPr>
          <w:color w:val="111111"/>
          <w:w w:val="80"/>
        </w:rPr>
        <w:t>Reconvene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in Public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Session and announce any items from</w:t>
      </w:r>
      <w:r w:rsidRPr="00EE33C8">
        <w:rPr>
          <w:color w:val="111111"/>
          <w:spacing w:val="-7"/>
          <w:w w:val="80"/>
        </w:rPr>
        <w:t xml:space="preserve"> </w:t>
      </w:r>
      <w:r w:rsidRPr="00EE33C8">
        <w:rPr>
          <w:color w:val="111111"/>
          <w:w w:val="80"/>
        </w:rPr>
        <w:t>Executive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Session; discussion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>and possible</w:t>
      </w:r>
      <w:r w:rsidRPr="00EE33C8">
        <w:rPr>
          <w:color w:val="111111"/>
        </w:rPr>
        <w:t xml:space="preserve"> </w:t>
      </w:r>
      <w:r w:rsidRPr="00EE33C8">
        <w:rPr>
          <w:color w:val="111111"/>
          <w:w w:val="80"/>
        </w:rPr>
        <w:t xml:space="preserve">action on such </w:t>
      </w:r>
      <w:r w:rsidRPr="00EE33C8">
        <w:rPr>
          <w:color w:val="111111"/>
          <w:spacing w:val="-2"/>
          <w:w w:val="90"/>
        </w:rPr>
        <w:t>items.</w:t>
      </w:r>
    </w:p>
    <w:p w14:paraId="2608000B" w14:textId="77777777" w:rsidR="00755FF0" w:rsidRPr="00EE33C8" w:rsidRDefault="00755FF0" w:rsidP="00EE33C8">
      <w:pPr>
        <w:pStyle w:val="ListParagraph"/>
      </w:pPr>
    </w:p>
    <w:p w14:paraId="29CEAA71" w14:textId="74708C90" w:rsidR="00EE33C8" w:rsidRPr="00ED0A42" w:rsidRDefault="00ED0A42" w:rsidP="00ED0A42">
      <w:pPr>
        <w:pStyle w:val="ListParagraph"/>
        <w:numPr>
          <w:ilvl w:val="0"/>
          <w:numId w:val="4"/>
        </w:numPr>
      </w:pPr>
      <w:r>
        <w:rPr>
          <w:color w:val="111111"/>
          <w:w w:val="80"/>
        </w:rPr>
        <w:t>Discussion and possible action regarding the Sports Authority Foundation.</w:t>
      </w:r>
      <w:r w:rsidR="00BC35B4">
        <w:rPr>
          <w:color w:val="111111"/>
          <w:w w:val="80"/>
        </w:rPr>
        <w:tab/>
      </w:r>
      <w:r w:rsidR="00BC35B4">
        <w:rPr>
          <w:color w:val="111111"/>
          <w:w w:val="80"/>
        </w:rPr>
        <w:tab/>
      </w:r>
      <w:r w:rsidR="00BC35B4">
        <w:rPr>
          <w:color w:val="111111"/>
          <w:w w:val="80"/>
        </w:rPr>
        <w:tab/>
      </w:r>
      <w:r w:rsidR="00BC35B4">
        <w:rPr>
          <w:color w:val="111111"/>
          <w:w w:val="80"/>
        </w:rPr>
        <w:tab/>
      </w:r>
      <w:r w:rsidR="001E7AD3">
        <w:rPr>
          <w:color w:val="3A3A3A"/>
          <w:spacing w:val="-2"/>
          <w:w w:val="80"/>
        </w:rPr>
        <w:t>Friedman</w:t>
      </w:r>
    </w:p>
    <w:p w14:paraId="3AC75575" w14:textId="77777777" w:rsidR="00ED0A42" w:rsidRPr="00EE33C8" w:rsidRDefault="00ED0A42" w:rsidP="00ED0A42">
      <w:pPr>
        <w:pStyle w:val="ListParagraph"/>
        <w:ind w:left="487" w:firstLine="0"/>
      </w:pPr>
    </w:p>
    <w:p w14:paraId="1BF65A00" w14:textId="430DED66" w:rsidR="00755FF0" w:rsidRPr="00EE33C8" w:rsidRDefault="0060698B" w:rsidP="00273C5E">
      <w:pPr>
        <w:pStyle w:val="ListParagraph"/>
        <w:numPr>
          <w:ilvl w:val="0"/>
          <w:numId w:val="4"/>
        </w:numPr>
        <w:rPr>
          <w:color w:val="111111"/>
        </w:rPr>
      </w:pPr>
      <w:r w:rsidRPr="00EE33C8">
        <w:rPr>
          <w:color w:val="111111"/>
          <w:w w:val="80"/>
        </w:rPr>
        <w:t>Comments</w:t>
      </w:r>
      <w:r w:rsidRPr="00EE33C8">
        <w:rPr>
          <w:color w:val="111111"/>
          <w:spacing w:val="11"/>
        </w:rPr>
        <w:t xml:space="preserve"> </w:t>
      </w:r>
      <w:r w:rsidRPr="00EE33C8">
        <w:rPr>
          <w:color w:val="111111"/>
          <w:w w:val="80"/>
        </w:rPr>
        <w:t>by</w:t>
      </w:r>
      <w:r w:rsidRPr="00EE33C8">
        <w:rPr>
          <w:color w:val="111111"/>
          <w:spacing w:val="-1"/>
          <w:w w:val="80"/>
        </w:rPr>
        <w:t xml:space="preserve"> </w:t>
      </w:r>
      <w:r w:rsidRPr="00EE33C8">
        <w:rPr>
          <w:color w:val="111111"/>
          <w:w w:val="80"/>
        </w:rPr>
        <w:t>Directors,</w:t>
      </w:r>
      <w:r w:rsidRPr="00EE33C8">
        <w:rPr>
          <w:color w:val="111111"/>
          <w:spacing w:val="11"/>
        </w:rPr>
        <w:t xml:space="preserve"> </w:t>
      </w:r>
      <w:r w:rsidRPr="00EE33C8">
        <w:rPr>
          <w:color w:val="111111"/>
          <w:w w:val="80"/>
        </w:rPr>
        <w:t>if</w:t>
      </w:r>
      <w:r w:rsidRPr="00EE33C8">
        <w:rPr>
          <w:color w:val="111111"/>
          <w:spacing w:val="-12"/>
        </w:rPr>
        <w:t xml:space="preserve"> </w:t>
      </w:r>
      <w:r w:rsidRPr="00EE33C8">
        <w:rPr>
          <w:color w:val="111111"/>
          <w:spacing w:val="-4"/>
          <w:w w:val="80"/>
        </w:rPr>
        <w:t>any</w:t>
      </w:r>
      <w:r w:rsidRPr="00EE33C8">
        <w:rPr>
          <w:color w:val="444444"/>
          <w:spacing w:val="-4"/>
          <w:w w:val="80"/>
        </w:rPr>
        <w:t>.</w:t>
      </w:r>
    </w:p>
    <w:p w14:paraId="54E767B9" w14:textId="77777777" w:rsidR="00755FF0" w:rsidRPr="00EE33C8" w:rsidRDefault="00755FF0" w:rsidP="00EE33C8">
      <w:pPr>
        <w:pStyle w:val="ListParagraph"/>
      </w:pPr>
    </w:p>
    <w:p w14:paraId="59B4B462" w14:textId="7E103947" w:rsidR="00755FF0" w:rsidRPr="00EE33C8" w:rsidRDefault="00ED0A42" w:rsidP="00ED0A42">
      <w:pPr>
        <w:pStyle w:val="ListParagraph"/>
        <w:numPr>
          <w:ilvl w:val="0"/>
          <w:numId w:val="4"/>
        </w:numPr>
      </w:pPr>
      <w:r>
        <w:rPr>
          <w:color w:val="111111"/>
          <w:w w:val="80"/>
        </w:rPr>
        <w:t>Adjournment.</w:t>
      </w:r>
    </w:p>
    <w:p w14:paraId="0478ED12" w14:textId="14C80EB8" w:rsidR="00755FF0" w:rsidRPr="00EE33C8" w:rsidRDefault="00755FF0" w:rsidP="00EE33C8">
      <w:pPr>
        <w:pStyle w:val="ListParagraph"/>
      </w:pPr>
    </w:p>
    <w:p w14:paraId="2E2B7A5F" w14:textId="387ABCBB" w:rsidR="00755FF0" w:rsidRPr="00EE33C8" w:rsidRDefault="0060698B" w:rsidP="00EE33C8">
      <w:pPr>
        <w:pStyle w:val="ListParagraph"/>
      </w:pPr>
      <w:r w:rsidRPr="00EE33C8">
        <w:rPr>
          <w:color w:val="111111"/>
          <w:w w:val="85"/>
        </w:rPr>
        <w:t>Dated:</w:t>
      </w:r>
      <w:r w:rsidRPr="00EE33C8">
        <w:rPr>
          <w:color w:val="111111"/>
          <w:spacing w:val="65"/>
          <w:w w:val="150"/>
        </w:rPr>
        <w:t xml:space="preserve"> </w:t>
      </w:r>
      <w:r w:rsidR="001F4B41" w:rsidRPr="00EE33C8">
        <w:rPr>
          <w:color w:val="111111"/>
          <w:w w:val="85"/>
        </w:rPr>
        <w:t>July</w:t>
      </w:r>
      <w:r w:rsidR="00775CC2" w:rsidRPr="00EE33C8">
        <w:rPr>
          <w:color w:val="111111"/>
          <w:w w:val="85"/>
        </w:rPr>
        <w:t xml:space="preserve"> </w:t>
      </w:r>
      <w:r w:rsidR="001F4B41" w:rsidRPr="00EE33C8">
        <w:rPr>
          <w:color w:val="111111"/>
          <w:w w:val="85"/>
        </w:rPr>
        <w:t>2</w:t>
      </w:r>
      <w:r w:rsidR="00D749B5">
        <w:rPr>
          <w:color w:val="111111"/>
          <w:w w:val="85"/>
        </w:rPr>
        <w:t>9</w:t>
      </w:r>
      <w:r w:rsidRPr="00EE33C8">
        <w:rPr>
          <w:color w:val="111111"/>
          <w:w w:val="85"/>
        </w:rPr>
        <w:t>,</w:t>
      </w:r>
      <w:r w:rsidRPr="00EE33C8">
        <w:rPr>
          <w:color w:val="111111"/>
          <w:spacing w:val="-6"/>
          <w:w w:val="85"/>
        </w:rPr>
        <w:t xml:space="preserve"> </w:t>
      </w:r>
      <w:r w:rsidRPr="00EE33C8">
        <w:rPr>
          <w:color w:val="111111"/>
          <w:spacing w:val="-4"/>
          <w:w w:val="85"/>
        </w:rPr>
        <w:t>2022</w:t>
      </w:r>
    </w:p>
    <w:p w14:paraId="55025624" w14:textId="145340C9" w:rsidR="00755FF0" w:rsidRDefault="00755FF0">
      <w:pPr>
        <w:pStyle w:val="BodyText"/>
        <w:spacing w:before="5"/>
        <w:rPr>
          <w:sz w:val="21"/>
        </w:rPr>
      </w:pPr>
    </w:p>
    <w:p w14:paraId="55AF95CB" w14:textId="38EAF778" w:rsidR="00755FF0" w:rsidRDefault="0060698B">
      <w:pPr>
        <w:pStyle w:val="BodyText"/>
        <w:ind w:left="4027"/>
        <w:rPr>
          <w:color w:val="111111"/>
          <w:spacing w:val="-2"/>
          <w:w w:val="80"/>
        </w:rPr>
      </w:pPr>
      <w:r>
        <w:rPr>
          <w:color w:val="111111"/>
          <w:w w:val="80"/>
        </w:rPr>
        <w:t>Harris</w:t>
      </w:r>
      <w:r>
        <w:rPr>
          <w:color w:val="111111"/>
          <w:spacing w:val="2"/>
        </w:rPr>
        <w:t xml:space="preserve"> </w:t>
      </w:r>
      <w:r>
        <w:rPr>
          <w:color w:val="111111"/>
          <w:w w:val="80"/>
        </w:rPr>
        <w:t>County</w:t>
      </w:r>
      <w:r>
        <w:rPr>
          <w:color w:val="111111"/>
          <w:spacing w:val="-4"/>
        </w:rPr>
        <w:t xml:space="preserve"> </w:t>
      </w:r>
      <w:r>
        <w:rPr>
          <w:color w:val="2F2F2F"/>
          <w:w w:val="80"/>
        </w:rPr>
        <w:t>-</w:t>
      </w:r>
      <w:r>
        <w:rPr>
          <w:color w:val="2F2F2F"/>
          <w:spacing w:val="39"/>
        </w:rPr>
        <w:t xml:space="preserve"> </w:t>
      </w:r>
      <w:r>
        <w:rPr>
          <w:color w:val="111111"/>
          <w:w w:val="80"/>
        </w:rPr>
        <w:t>Houston</w:t>
      </w:r>
      <w:r>
        <w:rPr>
          <w:color w:val="111111"/>
          <w:spacing w:val="-1"/>
        </w:rPr>
        <w:t xml:space="preserve"> </w:t>
      </w:r>
      <w:r>
        <w:rPr>
          <w:color w:val="111111"/>
          <w:w w:val="80"/>
        </w:rPr>
        <w:t>Sports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  <w:w w:val="80"/>
        </w:rPr>
        <w:t>Authority</w:t>
      </w:r>
    </w:p>
    <w:p w14:paraId="630F4D94" w14:textId="20796BB0" w:rsidR="00D749B5" w:rsidRDefault="0087568A">
      <w:pPr>
        <w:pStyle w:val="BodyText"/>
        <w:ind w:left="4027"/>
        <w:rPr>
          <w:color w:val="111111"/>
          <w:spacing w:val="-2"/>
          <w:w w:val="80"/>
        </w:rPr>
      </w:pPr>
      <w:r w:rsidRPr="009544CE">
        <w:rPr>
          <w:noProof/>
          <w:color w:val="111111"/>
          <w:spacing w:val="-2"/>
          <w:w w:val="80"/>
          <w:u w:val="single"/>
        </w:rPr>
        <w:drawing>
          <wp:anchor distT="0" distB="0" distL="114300" distR="114300" simplePos="0" relativeHeight="251658240" behindDoc="0" locked="0" layoutInCell="1" allowOverlap="1" wp14:anchorId="2897309C" wp14:editId="27EA608D">
            <wp:simplePos x="0" y="0"/>
            <wp:positionH relativeFrom="margin">
              <wp:posOffset>2541905</wp:posOffset>
            </wp:positionH>
            <wp:positionV relativeFrom="paragraph">
              <wp:posOffset>86360</wp:posOffset>
            </wp:positionV>
            <wp:extent cx="2176145" cy="55245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4"/>
                    <a:stretch/>
                  </pic:blipFill>
                  <pic:spPr bwMode="auto">
                    <a:xfrm>
                      <a:off x="0" y="0"/>
                      <a:ext cx="21761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DE06C" w14:textId="6C4D42D8" w:rsidR="00775CC2" w:rsidRDefault="0087568A" w:rsidP="0060698B">
      <w:pPr>
        <w:pStyle w:val="BodyText"/>
        <w:ind w:left="4027"/>
      </w:pPr>
      <w:r>
        <w:rPr>
          <w:noProof/>
          <w:color w:val="111111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A3F31" wp14:editId="5CE8AEC2">
                <wp:simplePos x="0" y="0"/>
                <wp:positionH relativeFrom="column">
                  <wp:posOffset>2489200</wp:posOffset>
                </wp:positionH>
                <wp:positionV relativeFrom="paragraph">
                  <wp:posOffset>163830</wp:posOffset>
                </wp:positionV>
                <wp:extent cx="2228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7A8A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pt,12.9pt" to="371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" strokecolor="black [3040]"/>
            </w:pict>
          </mc:Fallback>
        </mc:AlternateContent>
      </w:r>
      <w:r w:rsidR="00775CC2">
        <w:rPr>
          <w:color w:val="111111"/>
          <w:spacing w:val="-2"/>
          <w:w w:val="80"/>
        </w:rPr>
        <w:t xml:space="preserve">          </w:t>
      </w:r>
    </w:p>
    <w:p w14:paraId="4C126A1B" w14:textId="200DF1B4" w:rsidR="00755FF0" w:rsidRDefault="00755FF0" w:rsidP="0087568A">
      <w:pPr>
        <w:pStyle w:val="BodyText"/>
        <w:spacing w:before="6"/>
        <w:jc w:val="right"/>
        <w:rPr>
          <w:sz w:val="28"/>
        </w:rPr>
      </w:pPr>
    </w:p>
    <w:p w14:paraId="2C9D2AA5" w14:textId="77777777" w:rsidR="001F4B41" w:rsidRDefault="001F4B41" w:rsidP="0087568A">
      <w:pPr>
        <w:pStyle w:val="BodyText"/>
        <w:spacing w:before="6"/>
        <w:jc w:val="center"/>
        <w:rPr>
          <w:sz w:val="28"/>
        </w:rPr>
      </w:pPr>
    </w:p>
    <w:p w14:paraId="6353260F" w14:textId="317D7D1D" w:rsidR="00755FF0" w:rsidRDefault="00755FF0">
      <w:pPr>
        <w:pStyle w:val="BodyText"/>
        <w:spacing w:before="9"/>
        <w:rPr>
          <w:rFonts w:ascii="Verdana"/>
          <w:i/>
          <w:sz w:val="18"/>
        </w:rPr>
      </w:pPr>
    </w:p>
    <w:p w14:paraId="07E7F381" w14:textId="62BDE1B1" w:rsidR="00755FF0" w:rsidRDefault="0060698B">
      <w:pPr>
        <w:pStyle w:val="BodyText"/>
        <w:spacing w:before="93"/>
        <w:ind w:left="515" w:right="340"/>
        <w:jc w:val="center"/>
      </w:pPr>
      <w:r>
        <w:rPr>
          <w:color w:val="111111"/>
          <w:w w:val="80"/>
        </w:rPr>
        <w:t>*YOU MAY CONFIRM THAT A MEETING</w:t>
      </w:r>
      <w:r>
        <w:rPr>
          <w:color w:val="111111"/>
        </w:rPr>
        <w:t xml:space="preserve"> </w:t>
      </w:r>
      <w:r>
        <w:rPr>
          <w:color w:val="111111"/>
          <w:w w:val="80"/>
        </w:rPr>
        <w:t>WILL BE HELD (AND HAS NOT BEEN CANCELLED)</w:t>
      </w:r>
      <w:r>
        <w:rPr>
          <w:color w:val="111111"/>
        </w:rPr>
        <w:t xml:space="preserve"> </w:t>
      </w:r>
      <w:r>
        <w:rPr>
          <w:color w:val="111111"/>
          <w:w w:val="80"/>
        </w:rPr>
        <w:t>BY CALLING</w:t>
      </w:r>
      <w:r>
        <w:rPr>
          <w:color w:val="111111"/>
        </w:rPr>
        <w:t xml:space="preserve"> </w:t>
      </w:r>
      <w:r>
        <w:rPr>
          <w:color w:val="111111"/>
          <w:w w:val="80"/>
        </w:rPr>
        <w:t xml:space="preserve">THE </w:t>
      </w:r>
      <w:r>
        <w:rPr>
          <w:color w:val="111111"/>
          <w:spacing w:val="-2"/>
          <w:w w:val="85"/>
        </w:rPr>
        <w:t>AUTHORITY'S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OFFICE</w:t>
      </w:r>
      <w:r>
        <w:rPr>
          <w:color w:val="111111"/>
          <w:spacing w:val="-4"/>
          <w:w w:val="85"/>
        </w:rPr>
        <w:t xml:space="preserve"> </w:t>
      </w:r>
      <w:r>
        <w:rPr>
          <w:color w:val="111111"/>
          <w:spacing w:val="-2"/>
          <w:w w:val="85"/>
        </w:rPr>
        <w:t>AT</w:t>
      </w:r>
      <w:r>
        <w:rPr>
          <w:color w:val="111111"/>
          <w:spacing w:val="-13"/>
          <w:w w:val="85"/>
        </w:rPr>
        <w:t xml:space="preserve"> </w:t>
      </w:r>
      <w:r>
        <w:rPr>
          <w:color w:val="111111"/>
          <w:spacing w:val="-2"/>
          <w:w w:val="85"/>
        </w:rPr>
        <w:t>713-308-5900,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  <w:w w:val="85"/>
        </w:rPr>
        <w:t>OR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BY</w:t>
      </w:r>
      <w:r>
        <w:rPr>
          <w:color w:val="111111"/>
          <w:spacing w:val="-4"/>
          <w:w w:val="85"/>
        </w:rPr>
        <w:t xml:space="preserve"> </w:t>
      </w:r>
      <w:r>
        <w:rPr>
          <w:color w:val="111111"/>
          <w:spacing w:val="-2"/>
          <w:w w:val="85"/>
        </w:rPr>
        <w:t>CHECKING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  <w:w w:val="85"/>
        </w:rPr>
        <w:t>THE</w:t>
      </w:r>
      <w:r>
        <w:rPr>
          <w:color w:val="111111"/>
          <w:spacing w:val="-5"/>
          <w:w w:val="85"/>
        </w:rPr>
        <w:t xml:space="preserve"> </w:t>
      </w:r>
      <w:r>
        <w:rPr>
          <w:color w:val="111111"/>
          <w:spacing w:val="-2"/>
          <w:w w:val="85"/>
        </w:rPr>
        <w:t>AUTHORITY'S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2"/>
          <w:w w:val="85"/>
        </w:rPr>
        <w:t>WEBSITE</w:t>
      </w:r>
    </w:p>
    <w:p w14:paraId="68755E79" w14:textId="43642525" w:rsidR="00755FF0" w:rsidRDefault="008E698A">
      <w:pPr>
        <w:pStyle w:val="BodyText"/>
        <w:spacing w:line="252" w:lineRule="exact"/>
        <w:ind w:left="515" w:right="313"/>
        <w:jc w:val="center"/>
      </w:pPr>
      <w:hyperlink r:id="rId8">
        <w:r w:rsidR="0060698B">
          <w:rPr>
            <w:color w:val="011C6E"/>
            <w:spacing w:val="-2"/>
            <w:w w:val="90"/>
            <w:u w:val="thick" w:color="011C6E"/>
          </w:rPr>
          <w:t>www.HoustonSports.org</w:t>
        </w:r>
      </w:hyperlink>
    </w:p>
    <w:sectPr w:rsidR="00755FF0">
      <w:headerReference w:type="default" r:id="rId9"/>
      <w:pgSz w:w="12240" w:h="15840"/>
      <w:pgMar w:top="1500" w:right="11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4DF2" w14:textId="77777777" w:rsidR="00ED0A42" w:rsidRDefault="00ED0A42" w:rsidP="00ED0A42">
      <w:r>
        <w:separator/>
      </w:r>
    </w:p>
  </w:endnote>
  <w:endnote w:type="continuationSeparator" w:id="0">
    <w:p w14:paraId="6520A90E" w14:textId="77777777" w:rsidR="00ED0A42" w:rsidRDefault="00ED0A42" w:rsidP="00ED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6713" w14:textId="77777777" w:rsidR="00ED0A42" w:rsidRDefault="00ED0A42" w:rsidP="00ED0A42">
      <w:r>
        <w:separator/>
      </w:r>
    </w:p>
  </w:footnote>
  <w:footnote w:type="continuationSeparator" w:id="0">
    <w:p w14:paraId="25C60129" w14:textId="77777777" w:rsidR="00ED0A42" w:rsidRDefault="00ED0A42" w:rsidP="00ED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D613" w14:textId="77777777" w:rsidR="00ED0A42" w:rsidRDefault="00ED0A42" w:rsidP="00ED0A42">
    <w:pPr>
      <w:pStyle w:val="Title"/>
    </w:pPr>
    <w:bookmarkStart w:id="1" w:name="_Hlk109995436"/>
    <w:r>
      <w:rPr>
        <w:color w:val="0F0F0F"/>
        <w:w w:val="80"/>
      </w:rPr>
      <w:t>HARRIS</w:t>
    </w:r>
    <w:r>
      <w:rPr>
        <w:color w:val="0F0F0F"/>
        <w:spacing w:val="-9"/>
      </w:rPr>
      <w:t xml:space="preserve"> </w:t>
    </w:r>
    <w:r>
      <w:rPr>
        <w:color w:val="0F0F0F"/>
        <w:w w:val="80"/>
      </w:rPr>
      <w:t>COUNTY</w:t>
    </w:r>
    <w:r>
      <w:rPr>
        <w:color w:val="0F0F0F"/>
        <w:spacing w:val="-9"/>
        <w:w w:val="80"/>
      </w:rPr>
      <w:t xml:space="preserve"> </w:t>
    </w:r>
    <w:r>
      <w:rPr>
        <w:color w:val="0F0F0F"/>
        <w:w w:val="80"/>
      </w:rPr>
      <w:t>-</w:t>
    </w:r>
    <w:r>
      <w:rPr>
        <w:color w:val="0F0F0F"/>
        <w:spacing w:val="46"/>
      </w:rPr>
      <w:t xml:space="preserve"> </w:t>
    </w:r>
    <w:r>
      <w:rPr>
        <w:color w:val="0F0F0F"/>
        <w:w w:val="80"/>
      </w:rPr>
      <w:t>HOUSTON</w:t>
    </w:r>
    <w:r>
      <w:rPr>
        <w:color w:val="0F0F0F"/>
        <w:spacing w:val="-1"/>
      </w:rPr>
      <w:t xml:space="preserve"> </w:t>
    </w:r>
    <w:r>
      <w:rPr>
        <w:color w:val="0F0F0F"/>
        <w:w w:val="80"/>
      </w:rPr>
      <w:t>SPORTS</w:t>
    </w:r>
    <w:r>
      <w:rPr>
        <w:color w:val="0F0F0F"/>
        <w:spacing w:val="3"/>
      </w:rPr>
      <w:t xml:space="preserve"> </w:t>
    </w:r>
    <w:r>
      <w:rPr>
        <w:color w:val="0F0F0F"/>
        <w:spacing w:val="-2"/>
        <w:w w:val="80"/>
      </w:rPr>
      <w:t>AUTHORITY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AF8"/>
    <w:multiLevelType w:val="hybridMultilevel"/>
    <w:tmpl w:val="59D843DA"/>
    <w:lvl w:ilvl="0" w:tplc="ABC2E6E2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87"/>
        <w:position w:val="1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15336D7F"/>
    <w:multiLevelType w:val="hybridMultilevel"/>
    <w:tmpl w:val="FBB2A4D6"/>
    <w:lvl w:ilvl="0" w:tplc="ABC2E6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87"/>
        <w:position w:val="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54AC"/>
    <w:multiLevelType w:val="hybridMultilevel"/>
    <w:tmpl w:val="D83C2638"/>
    <w:lvl w:ilvl="0" w:tplc="D4541BAC">
      <w:start w:val="1"/>
      <w:numFmt w:val="lowerLetter"/>
      <w:lvlText w:val="%1."/>
      <w:lvlJc w:val="left"/>
      <w:pPr>
        <w:ind w:left="1202" w:hanging="360"/>
      </w:pPr>
      <w:rPr>
        <w:rFonts w:hint="default"/>
        <w:b w:val="0"/>
        <w:bCs w:val="0"/>
        <w:spacing w:val="-1"/>
        <w:w w:val="84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687472AD"/>
    <w:multiLevelType w:val="hybridMultilevel"/>
    <w:tmpl w:val="A94E8570"/>
    <w:lvl w:ilvl="0" w:tplc="ABC2E6E2">
      <w:start w:val="1"/>
      <w:numFmt w:val="decimal"/>
      <w:lvlText w:val="%1."/>
      <w:lvlJc w:val="left"/>
      <w:pPr>
        <w:ind w:left="669" w:hanging="552"/>
      </w:pPr>
      <w:rPr>
        <w:rFonts w:hint="default"/>
        <w:spacing w:val="-1"/>
        <w:w w:val="87"/>
        <w:position w:val="1"/>
      </w:rPr>
    </w:lvl>
    <w:lvl w:ilvl="1" w:tplc="D4541BAC">
      <w:start w:val="1"/>
      <w:numFmt w:val="lowerLetter"/>
      <w:lvlText w:val="%2."/>
      <w:lvlJc w:val="left"/>
      <w:pPr>
        <w:ind w:left="1730" w:hanging="727"/>
      </w:pPr>
      <w:rPr>
        <w:rFonts w:hint="default"/>
        <w:b w:val="0"/>
        <w:bCs w:val="0"/>
        <w:spacing w:val="-1"/>
        <w:w w:val="84"/>
      </w:rPr>
    </w:lvl>
    <w:lvl w:ilvl="2" w:tplc="1146F288">
      <w:numFmt w:val="bullet"/>
      <w:lvlText w:val="•"/>
      <w:lvlJc w:val="left"/>
      <w:pPr>
        <w:ind w:left="980" w:hanging="727"/>
      </w:pPr>
      <w:rPr>
        <w:rFonts w:hint="default"/>
      </w:rPr>
    </w:lvl>
    <w:lvl w:ilvl="3" w:tplc="FEA83762">
      <w:numFmt w:val="bullet"/>
      <w:lvlText w:val="•"/>
      <w:lvlJc w:val="left"/>
      <w:pPr>
        <w:ind w:left="1740" w:hanging="727"/>
      </w:pPr>
      <w:rPr>
        <w:rFonts w:hint="default"/>
      </w:rPr>
    </w:lvl>
    <w:lvl w:ilvl="4" w:tplc="32B47404">
      <w:numFmt w:val="bullet"/>
      <w:lvlText w:val="•"/>
      <w:lvlJc w:val="left"/>
      <w:pPr>
        <w:ind w:left="2914" w:hanging="727"/>
      </w:pPr>
      <w:rPr>
        <w:rFonts w:hint="default"/>
      </w:rPr>
    </w:lvl>
    <w:lvl w:ilvl="5" w:tplc="3DEAAE52">
      <w:numFmt w:val="bullet"/>
      <w:lvlText w:val="•"/>
      <w:lvlJc w:val="left"/>
      <w:pPr>
        <w:ind w:left="4088" w:hanging="727"/>
      </w:pPr>
      <w:rPr>
        <w:rFonts w:hint="default"/>
      </w:rPr>
    </w:lvl>
    <w:lvl w:ilvl="6" w:tplc="FDFE906E">
      <w:numFmt w:val="bullet"/>
      <w:lvlText w:val="•"/>
      <w:lvlJc w:val="left"/>
      <w:pPr>
        <w:ind w:left="5262" w:hanging="727"/>
      </w:pPr>
      <w:rPr>
        <w:rFonts w:hint="default"/>
      </w:rPr>
    </w:lvl>
    <w:lvl w:ilvl="7" w:tplc="3934D922">
      <w:numFmt w:val="bullet"/>
      <w:lvlText w:val="•"/>
      <w:lvlJc w:val="left"/>
      <w:pPr>
        <w:ind w:left="6437" w:hanging="727"/>
      </w:pPr>
      <w:rPr>
        <w:rFonts w:hint="default"/>
      </w:rPr>
    </w:lvl>
    <w:lvl w:ilvl="8" w:tplc="A980FEF2">
      <w:numFmt w:val="bullet"/>
      <w:lvlText w:val="•"/>
      <w:lvlJc w:val="left"/>
      <w:pPr>
        <w:ind w:left="7611" w:hanging="727"/>
      </w:pPr>
      <w:rPr>
        <w:rFonts w:hint="default"/>
      </w:rPr>
    </w:lvl>
  </w:abstractNum>
  <w:abstractNum w:abstractNumId="4" w15:restartNumberingAfterBreak="0">
    <w:nsid w:val="6CC7547B"/>
    <w:multiLevelType w:val="hybridMultilevel"/>
    <w:tmpl w:val="81C62084"/>
    <w:lvl w:ilvl="0" w:tplc="D4541BA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spacing w:val="-1"/>
        <w:w w:val="8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05B88"/>
    <w:multiLevelType w:val="hybridMultilevel"/>
    <w:tmpl w:val="E6060B46"/>
    <w:lvl w:ilvl="0" w:tplc="D4541BAC">
      <w:start w:val="1"/>
      <w:numFmt w:val="lowerLetter"/>
      <w:lvlText w:val="%1."/>
      <w:lvlJc w:val="left"/>
      <w:pPr>
        <w:ind w:left="1418" w:hanging="360"/>
      </w:pPr>
      <w:rPr>
        <w:rFonts w:hint="default"/>
        <w:b w:val="0"/>
        <w:bCs w:val="0"/>
        <w:spacing w:val="-1"/>
        <w:w w:val="84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773C1389"/>
    <w:multiLevelType w:val="hybridMultilevel"/>
    <w:tmpl w:val="A19C74B4"/>
    <w:lvl w:ilvl="0" w:tplc="ABC2E6E2">
      <w:start w:val="1"/>
      <w:numFmt w:val="decimal"/>
      <w:lvlText w:val="%1."/>
      <w:lvlJc w:val="left"/>
      <w:pPr>
        <w:ind w:left="487" w:hanging="360"/>
      </w:pPr>
      <w:rPr>
        <w:rFonts w:hint="default"/>
        <w:spacing w:val="-1"/>
        <w:w w:val="87"/>
        <w:position w:val="1"/>
      </w:rPr>
    </w:lvl>
    <w:lvl w:ilvl="1" w:tplc="04090019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7EFE34C0"/>
    <w:multiLevelType w:val="hybridMultilevel"/>
    <w:tmpl w:val="BFE42DCC"/>
    <w:lvl w:ilvl="0" w:tplc="ABC2E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87"/>
        <w:position w:val="1"/>
      </w:rPr>
    </w:lvl>
    <w:lvl w:ilvl="1" w:tplc="D4541BAC">
      <w:start w:val="1"/>
      <w:numFmt w:val="lowerLetter"/>
      <w:lvlText w:val="%2."/>
      <w:lvlJc w:val="left"/>
      <w:pPr>
        <w:ind w:left="1363" w:hanging="360"/>
      </w:pPr>
      <w:rPr>
        <w:rFonts w:hint="default"/>
        <w:b w:val="0"/>
        <w:bCs w:val="0"/>
        <w:spacing w:val="-1"/>
        <w:w w:val="8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66120">
    <w:abstractNumId w:val="3"/>
  </w:num>
  <w:num w:numId="2" w16cid:durableId="1947535600">
    <w:abstractNumId w:val="1"/>
  </w:num>
  <w:num w:numId="3" w16cid:durableId="313026196">
    <w:abstractNumId w:val="7"/>
  </w:num>
  <w:num w:numId="4" w16cid:durableId="578754453">
    <w:abstractNumId w:val="6"/>
  </w:num>
  <w:num w:numId="5" w16cid:durableId="1590578610">
    <w:abstractNumId w:val="5"/>
  </w:num>
  <w:num w:numId="6" w16cid:durableId="844437728">
    <w:abstractNumId w:val="0"/>
  </w:num>
  <w:num w:numId="7" w16cid:durableId="533008340">
    <w:abstractNumId w:val="2"/>
  </w:num>
  <w:num w:numId="8" w16cid:durableId="578832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F0"/>
    <w:rsid w:val="0005258B"/>
    <w:rsid w:val="001E7AD3"/>
    <w:rsid w:val="001F4B41"/>
    <w:rsid w:val="00273C5E"/>
    <w:rsid w:val="005A49D9"/>
    <w:rsid w:val="005B0803"/>
    <w:rsid w:val="0060698B"/>
    <w:rsid w:val="006B059D"/>
    <w:rsid w:val="006B500F"/>
    <w:rsid w:val="00755FF0"/>
    <w:rsid w:val="00775CC2"/>
    <w:rsid w:val="007F1C43"/>
    <w:rsid w:val="007F756B"/>
    <w:rsid w:val="0087568A"/>
    <w:rsid w:val="008E698A"/>
    <w:rsid w:val="009544CE"/>
    <w:rsid w:val="009B751B"/>
    <w:rsid w:val="009E1140"/>
    <w:rsid w:val="00A14E2E"/>
    <w:rsid w:val="00B04C02"/>
    <w:rsid w:val="00BC35B4"/>
    <w:rsid w:val="00CF26C8"/>
    <w:rsid w:val="00D27F67"/>
    <w:rsid w:val="00D34AF8"/>
    <w:rsid w:val="00D749B5"/>
    <w:rsid w:val="00ED0A42"/>
    <w:rsid w:val="00EE33C8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818A"/>
  <w15:docId w15:val="{29B9E9DD-D65B-4B7D-90A4-5649CF8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99" w:right="34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98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0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0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4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Sport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Hamilton</dc:creator>
  <cp:lastModifiedBy>Monica Hamilton</cp:lastModifiedBy>
  <cp:revision>5</cp:revision>
  <cp:lastPrinted>2022-08-01T14:17:00Z</cp:lastPrinted>
  <dcterms:created xsi:type="dcterms:W3CDTF">2022-08-01T14:05:00Z</dcterms:created>
  <dcterms:modified xsi:type="dcterms:W3CDTF">2022-08-01T14:17:00Z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Canon iR-ADV C5560  PDF</vt:lpwstr>
  </property>
  <property fmtid="{D5CDD505-2E9C-101B-9397-08002B2CF9AE}" pid="4" name="LastSaved">
    <vt:filetime>2022-05-26T00:00:00Z</vt:filetime>
  </property>
</Properties>
</file>